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08" w:rsidRPr="002755E0" w:rsidRDefault="009A21C7" w:rsidP="002755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косфера эмблема" style="width:64.55pt;height:60.4pt;visibility:visible">
            <v:imagedata r:id="rId12" o:title=""/>
          </v:shape>
        </w:pict>
      </w:r>
    </w:p>
    <w:p w:rsidR="009D1F08" w:rsidRPr="002755E0" w:rsidRDefault="009D1F08" w:rsidP="00C55D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755E0">
        <w:rPr>
          <w:rFonts w:ascii="Times New Roman" w:hAnsi="Times New Roman"/>
          <w:sz w:val="28"/>
          <w:szCs w:val="28"/>
          <w:lang w:eastAsia="en-US"/>
        </w:rPr>
        <w:t>Муниципальное бюджетное учреждение дополнительного образования города Костромы "Центр естественнонаучного развития  «ЭКОсфера»</w:t>
      </w:r>
      <w:r w:rsidR="0025638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55E0">
        <w:rPr>
          <w:rFonts w:ascii="Times New Roman" w:hAnsi="Times New Roman"/>
          <w:sz w:val="28"/>
          <w:szCs w:val="28"/>
          <w:lang w:eastAsia="en-US"/>
        </w:rPr>
        <w:t>(</w:t>
      </w:r>
      <w:r>
        <w:rPr>
          <w:rFonts w:ascii="Times New Roman" w:hAnsi="Times New Roman"/>
          <w:sz w:val="28"/>
          <w:szCs w:val="28"/>
          <w:lang w:eastAsia="en-US"/>
        </w:rPr>
        <w:t>Станция юных натуралистов</w:t>
      </w:r>
      <w:r w:rsidRPr="002755E0">
        <w:rPr>
          <w:rFonts w:ascii="Times New Roman" w:hAnsi="Times New Roman"/>
          <w:sz w:val="28"/>
          <w:szCs w:val="28"/>
          <w:lang w:eastAsia="en-US"/>
        </w:rPr>
        <w:t>)</w:t>
      </w:r>
      <w:r w:rsidR="00B1572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07E59" w:rsidRPr="00F07E59">
        <w:rPr>
          <w:rFonts w:ascii="Times New Roman" w:hAnsi="Times New Roman"/>
          <w:sz w:val="28"/>
          <w:szCs w:val="28"/>
        </w:rPr>
        <w:t>имени выдающегося земляка Зубкова Виктора Федоровича</w:t>
      </w:r>
      <w:r w:rsidR="00F07E59" w:rsidRPr="002755E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15727" w:rsidRPr="002755E0">
        <w:rPr>
          <w:rFonts w:ascii="Times New Roman" w:hAnsi="Times New Roman"/>
          <w:sz w:val="28"/>
          <w:szCs w:val="28"/>
          <w:lang w:eastAsia="en-US"/>
        </w:rPr>
        <w:t>"</w:t>
      </w:r>
    </w:p>
    <w:p w:rsidR="0025638E" w:rsidRDefault="0025638E" w:rsidP="002F3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3FB4" w:rsidRPr="003E507D" w:rsidRDefault="002F3FB4" w:rsidP="002F3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7F81">
        <w:rPr>
          <w:rFonts w:ascii="Times New Roman" w:hAnsi="Times New Roman"/>
          <w:b/>
          <w:sz w:val="28"/>
          <w:szCs w:val="28"/>
        </w:rPr>
        <w:t>РЕЕСТР  платных образовательных услуг</w:t>
      </w:r>
      <w:r w:rsidRPr="003E507D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095"/>
        <w:gridCol w:w="4536"/>
        <w:gridCol w:w="2126"/>
        <w:gridCol w:w="2126"/>
      </w:tblGrid>
      <w:tr w:rsidR="002F3FB4" w:rsidRPr="00C72CDA" w:rsidTr="002F3FB4">
        <w:tc>
          <w:tcPr>
            <w:tcW w:w="534" w:type="dxa"/>
          </w:tcPr>
          <w:p w:rsidR="002F3FB4" w:rsidRPr="00C72CDA" w:rsidRDefault="002F3FB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D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2F3FB4" w:rsidRPr="00C72CDA" w:rsidRDefault="002F3FB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DA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536" w:type="dxa"/>
          </w:tcPr>
          <w:p w:rsidR="002F3FB4" w:rsidRPr="00C72CDA" w:rsidRDefault="0025638E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</w:t>
            </w:r>
          </w:p>
        </w:tc>
        <w:tc>
          <w:tcPr>
            <w:tcW w:w="2126" w:type="dxa"/>
          </w:tcPr>
          <w:p w:rsidR="002F3FB4" w:rsidRPr="00C72CDA" w:rsidRDefault="002F3FB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D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F3FB4" w:rsidRPr="00C72CDA" w:rsidRDefault="002F3FB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DA">
              <w:rPr>
                <w:rFonts w:ascii="Times New Roman" w:hAnsi="Times New Roman"/>
                <w:sz w:val="24"/>
                <w:szCs w:val="24"/>
              </w:rPr>
              <w:t>часов на 1 группу</w:t>
            </w:r>
          </w:p>
        </w:tc>
        <w:tc>
          <w:tcPr>
            <w:tcW w:w="2126" w:type="dxa"/>
          </w:tcPr>
          <w:p w:rsidR="002F3FB4" w:rsidRPr="00C72CDA" w:rsidRDefault="002F3FB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DA">
              <w:rPr>
                <w:rFonts w:ascii="Times New Roman" w:hAnsi="Times New Roman"/>
                <w:sz w:val="24"/>
                <w:szCs w:val="24"/>
              </w:rPr>
              <w:t>Кол – во чел. в группе</w:t>
            </w:r>
          </w:p>
        </w:tc>
      </w:tr>
      <w:tr w:rsidR="002F3FB4" w:rsidRPr="00C72CDA" w:rsidTr="002F3FB4">
        <w:tc>
          <w:tcPr>
            <w:tcW w:w="534" w:type="dxa"/>
          </w:tcPr>
          <w:p w:rsidR="002F3FB4" w:rsidRPr="00C72CDA" w:rsidRDefault="002F3FB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F3FB4" w:rsidRPr="00164123" w:rsidRDefault="002F3FB4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 xml:space="preserve">Занятия в группах детей дошкольного возраста по подготовке к школе </w:t>
            </w:r>
          </w:p>
        </w:tc>
        <w:tc>
          <w:tcPr>
            <w:tcW w:w="4536" w:type="dxa"/>
          </w:tcPr>
          <w:p w:rsidR="002F3FB4" w:rsidRPr="00164123" w:rsidRDefault="0025638E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руб/час</w:t>
            </w:r>
          </w:p>
        </w:tc>
        <w:tc>
          <w:tcPr>
            <w:tcW w:w="2126" w:type="dxa"/>
          </w:tcPr>
          <w:p w:rsidR="002F3FB4" w:rsidRPr="00164123" w:rsidRDefault="002F3FB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F3FB4" w:rsidRPr="00164123" w:rsidRDefault="002F3FB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F3FB4" w:rsidRPr="00C72CDA" w:rsidTr="002F3FB4">
        <w:tc>
          <w:tcPr>
            <w:tcW w:w="534" w:type="dxa"/>
          </w:tcPr>
          <w:p w:rsidR="002F3FB4" w:rsidRPr="00C72CDA" w:rsidRDefault="002F3FB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F3FB4" w:rsidRPr="00164123" w:rsidRDefault="002F3FB4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 xml:space="preserve">Занятия в группах детей дошкольного возраста по развитию их творческих способностей </w:t>
            </w:r>
          </w:p>
          <w:p w:rsidR="002F3FB4" w:rsidRPr="00164123" w:rsidRDefault="002F3FB4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F3FB4" w:rsidRPr="00164123" w:rsidRDefault="0025638E" w:rsidP="00256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руб/час</w:t>
            </w:r>
          </w:p>
        </w:tc>
        <w:tc>
          <w:tcPr>
            <w:tcW w:w="2126" w:type="dxa"/>
          </w:tcPr>
          <w:p w:rsidR="002F3FB4" w:rsidRPr="00164123" w:rsidRDefault="002F3FB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3FB4" w:rsidRPr="00164123" w:rsidRDefault="002F3FB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2433" w:rsidRPr="00C72CDA" w:rsidTr="002F3FB4">
        <w:tc>
          <w:tcPr>
            <w:tcW w:w="534" w:type="dxa"/>
          </w:tcPr>
          <w:p w:rsidR="00092433" w:rsidRPr="00C72CDA" w:rsidRDefault="0016412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92433" w:rsidRPr="00164123" w:rsidRDefault="00092433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Проведение мастер-классов для лиц младше 18 лет</w:t>
            </w:r>
          </w:p>
        </w:tc>
        <w:tc>
          <w:tcPr>
            <w:tcW w:w="4536" w:type="dxa"/>
          </w:tcPr>
          <w:p w:rsidR="00092433" w:rsidRPr="00164123" w:rsidRDefault="0025638E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руб/час</w:t>
            </w:r>
          </w:p>
        </w:tc>
        <w:tc>
          <w:tcPr>
            <w:tcW w:w="2126" w:type="dxa"/>
          </w:tcPr>
          <w:p w:rsidR="00092433" w:rsidRPr="00164123" w:rsidRDefault="000C629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92433" w:rsidRPr="00164123" w:rsidRDefault="000C629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2433" w:rsidRPr="00C72CDA" w:rsidTr="002F3FB4">
        <w:tc>
          <w:tcPr>
            <w:tcW w:w="534" w:type="dxa"/>
          </w:tcPr>
          <w:p w:rsidR="00092433" w:rsidRPr="00C72CDA" w:rsidRDefault="0009243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92433" w:rsidRPr="00164123" w:rsidRDefault="00092433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 xml:space="preserve">Изучение специальных дисциплин, входящих в состав основных общеобразовательных программ начального общего, основного общего и среднего (полного) общего образования </w:t>
            </w:r>
          </w:p>
        </w:tc>
        <w:tc>
          <w:tcPr>
            <w:tcW w:w="4536" w:type="dxa"/>
          </w:tcPr>
          <w:p w:rsidR="0025638E" w:rsidRDefault="0025638E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433" w:rsidRPr="00164123" w:rsidRDefault="0025638E" w:rsidP="00256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 руб/час</w:t>
            </w:r>
          </w:p>
        </w:tc>
        <w:tc>
          <w:tcPr>
            <w:tcW w:w="2126" w:type="dxa"/>
          </w:tcPr>
          <w:p w:rsidR="00092433" w:rsidRPr="00164123" w:rsidRDefault="0009243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2433" w:rsidRPr="00164123" w:rsidRDefault="000C629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94" w:rsidRPr="00C72CDA" w:rsidTr="002F3FB4">
        <w:tc>
          <w:tcPr>
            <w:tcW w:w="534" w:type="dxa"/>
          </w:tcPr>
          <w:p w:rsidR="000C6294" w:rsidRDefault="0016412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C6294" w:rsidRPr="00164123" w:rsidRDefault="000C6294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Занятия для населения старше 18 лет  по "Растениеводству"</w:t>
            </w:r>
          </w:p>
        </w:tc>
        <w:tc>
          <w:tcPr>
            <w:tcW w:w="4536" w:type="dxa"/>
          </w:tcPr>
          <w:p w:rsidR="000C6294" w:rsidRPr="00164123" w:rsidRDefault="0025638E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5638E">
              <w:rPr>
                <w:rFonts w:ascii="Times New Roman" w:hAnsi="Times New Roman"/>
                <w:sz w:val="24"/>
                <w:szCs w:val="24"/>
              </w:rPr>
              <w:t xml:space="preserve">0 руб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25638E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126" w:type="dxa"/>
          </w:tcPr>
          <w:p w:rsidR="000C6294" w:rsidRPr="00164123" w:rsidRDefault="000C629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C6294" w:rsidRPr="00164123" w:rsidRDefault="000C629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C6294" w:rsidRPr="00C72CDA" w:rsidTr="002F3FB4">
        <w:tc>
          <w:tcPr>
            <w:tcW w:w="534" w:type="dxa"/>
          </w:tcPr>
          <w:p w:rsidR="000C6294" w:rsidRDefault="0016412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C6294" w:rsidRPr="00164123" w:rsidRDefault="000C6294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Занятия для населения старше 18 лет  по "Животноводству"</w:t>
            </w:r>
          </w:p>
        </w:tc>
        <w:tc>
          <w:tcPr>
            <w:tcW w:w="4536" w:type="dxa"/>
          </w:tcPr>
          <w:p w:rsidR="000C6294" w:rsidRPr="00164123" w:rsidRDefault="0025638E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5638E">
              <w:rPr>
                <w:rFonts w:ascii="Times New Roman" w:hAnsi="Times New Roman"/>
                <w:sz w:val="24"/>
                <w:szCs w:val="24"/>
              </w:rPr>
              <w:t xml:space="preserve">0 руб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25638E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126" w:type="dxa"/>
          </w:tcPr>
          <w:p w:rsidR="000C6294" w:rsidRPr="00164123" w:rsidRDefault="000C629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C6294" w:rsidRPr="00164123" w:rsidRDefault="000C629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C6294" w:rsidRPr="00C72CDA" w:rsidTr="002F3FB4">
        <w:tc>
          <w:tcPr>
            <w:tcW w:w="534" w:type="dxa"/>
          </w:tcPr>
          <w:p w:rsidR="000C6294" w:rsidRDefault="0016412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C6294" w:rsidRPr="00164123" w:rsidRDefault="000C6294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Проведение мастер классов для лиц старше 18 лет</w:t>
            </w:r>
          </w:p>
        </w:tc>
        <w:tc>
          <w:tcPr>
            <w:tcW w:w="4536" w:type="dxa"/>
          </w:tcPr>
          <w:p w:rsidR="000C6294" w:rsidRPr="00164123" w:rsidRDefault="0025638E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руб/час</w:t>
            </w:r>
          </w:p>
        </w:tc>
        <w:tc>
          <w:tcPr>
            <w:tcW w:w="2126" w:type="dxa"/>
          </w:tcPr>
          <w:p w:rsidR="000C6294" w:rsidRPr="00164123" w:rsidRDefault="000C629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C6294" w:rsidRPr="00164123" w:rsidRDefault="000C629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6294" w:rsidRPr="00C72CDA" w:rsidTr="002F3FB4">
        <w:tc>
          <w:tcPr>
            <w:tcW w:w="534" w:type="dxa"/>
          </w:tcPr>
          <w:p w:rsidR="000C6294" w:rsidRDefault="0016412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0C6294" w:rsidRPr="00164123" w:rsidRDefault="000C6294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Предоставление туристических и экскурсионных услуг (группа)</w:t>
            </w:r>
          </w:p>
        </w:tc>
        <w:tc>
          <w:tcPr>
            <w:tcW w:w="4536" w:type="dxa"/>
          </w:tcPr>
          <w:p w:rsidR="000C6294" w:rsidRPr="00164123" w:rsidRDefault="0025638E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25638E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25638E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126" w:type="dxa"/>
          </w:tcPr>
          <w:p w:rsidR="000C6294" w:rsidRPr="00164123" w:rsidRDefault="000C629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C6294" w:rsidRPr="00164123" w:rsidRDefault="000C6294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64123" w:rsidRPr="00C72CDA" w:rsidTr="002F3FB4">
        <w:tc>
          <w:tcPr>
            <w:tcW w:w="534" w:type="dxa"/>
          </w:tcPr>
          <w:p w:rsidR="00164123" w:rsidRDefault="0016412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164123" w:rsidRPr="00164123" w:rsidRDefault="00164123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Предоставление туристических и экскурсионных услуг (индивидуально)</w:t>
            </w:r>
          </w:p>
        </w:tc>
        <w:tc>
          <w:tcPr>
            <w:tcW w:w="4536" w:type="dxa"/>
          </w:tcPr>
          <w:p w:rsidR="00164123" w:rsidRPr="00164123" w:rsidRDefault="0025638E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 руб/час</w:t>
            </w:r>
          </w:p>
        </w:tc>
        <w:tc>
          <w:tcPr>
            <w:tcW w:w="2126" w:type="dxa"/>
          </w:tcPr>
          <w:p w:rsidR="00164123" w:rsidRPr="00164123" w:rsidRDefault="0016412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4123" w:rsidRPr="00164123" w:rsidRDefault="0016412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4123" w:rsidRPr="00C72CDA" w:rsidTr="002F3FB4">
        <w:tc>
          <w:tcPr>
            <w:tcW w:w="534" w:type="dxa"/>
          </w:tcPr>
          <w:p w:rsidR="00164123" w:rsidRDefault="00164123" w:rsidP="0087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D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164123" w:rsidRPr="00164123" w:rsidRDefault="00164123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 xml:space="preserve">Занятия в группе здоровья (танцевальная ритмика) для </w:t>
            </w:r>
            <w:r w:rsidRPr="001641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старше 18 лет </w:t>
            </w:r>
          </w:p>
        </w:tc>
        <w:tc>
          <w:tcPr>
            <w:tcW w:w="4536" w:type="dxa"/>
          </w:tcPr>
          <w:p w:rsidR="00164123" w:rsidRPr="00164123" w:rsidRDefault="0025638E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 руб/час</w:t>
            </w:r>
          </w:p>
        </w:tc>
        <w:tc>
          <w:tcPr>
            <w:tcW w:w="2126" w:type="dxa"/>
          </w:tcPr>
          <w:p w:rsidR="00164123" w:rsidRPr="00164123" w:rsidRDefault="0016412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4123" w:rsidRPr="00164123" w:rsidRDefault="0016412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64123" w:rsidRPr="00C72CDA" w:rsidTr="002F3FB4">
        <w:tc>
          <w:tcPr>
            <w:tcW w:w="534" w:type="dxa"/>
          </w:tcPr>
          <w:p w:rsidR="00164123" w:rsidRDefault="00164123" w:rsidP="0087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72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64123" w:rsidRPr="00164123" w:rsidRDefault="00164123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 xml:space="preserve">Занятия в хоре ветеранов </w:t>
            </w:r>
          </w:p>
          <w:p w:rsidR="00164123" w:rsidRPr="00164123" w:rsidRDefault="00164123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123" w:rsidRPr="00164123" w:rsidRDefault="00164123" w:rsidP="00424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4123" w:rsidRPr="00164123" w:rsidRDefault="0025638E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руб/час</w:t>
            </w:r>
          </w:p>
        </w:tc>
        <w:tc>
          <w:tcPr>
            <w:tcW w:w="2126" w:type="dxa"/>
          </w:tcPr>
          <w:p w:rsidR="00164123" w:rsidRPr="00164123" w:rsidRDefault="0016412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4123" w:rsidRPr="00164123" w:rsidRDefault="00164123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927B5" w:rsidRPr="00C72CDA" w:rsidTr="002F3FB4">
        <w:tc>
          <w:tcPr>
            <w:tcW w:w="534" w:type="dxa"/>
          </w:tcPr>
          <w:p w:rsidR="006927B5" w:rsidRDefault="006927B5" w:rsidP="0087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D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6927B5" w:rsidRPr="00164123" w:rsidRDefault="0025638E" w:rsidP="00256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Предельный  (максимальный) тариф на услугу по </w:t>
            </w:r>
            <w:r w:rsidR="00872D80"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6927B5" w:rsidRPr="00164123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927B5" w:rsidRPr="00164123">
              <w:rPr>
                <w:rFonts w:ascii="Times New Roman" w:hAnsi="Times New Roman"/>
                <w:sz w:val="24"/>
                <w:szCs w:val="24"/>
              </w:rPr>
              <w:t xml:space="preserve"> технического сопровождения массовых мероприятий</w:t>
            </w:r>
          </w:p>
        </w:tc>
        <w:tc>
          <w:tcPr>
            <w:tcW w:w="4536" w:type="dxa"/>
          </w:tcPr>
          <w:p w:rsidR="006927B5" w:rsidRPr="00164123" w:rsidRDefault="0025638E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2000/час</w:t>
            </w:r>
          </w:p>
        </w:tc>
        <w:tc>
          <w:tcPr>
            <w:tcW w:w="4252" w:type="dxa"/>
            <w:gridSpan w:val="2"/>
          </w:tcPr>
          <w:p w:rsidR="006927B5" w:rsidRPr="00164123" w:rsidRDefault="006927B5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23">
              <w:rPr>
                <w:rFonts w:ascii="Times New Roman" w:hAnsi="Times New Roman"/>
                <w:sz w:val="24"/>
                <w:szCs w:val="24"/>
              </w:rPr>
              <w:t>1 посещение предельно максимальная стоимость</w:t>
            </w:r>
          </w:p>
          <w:p w:rsidR="006927B5" w:rsidRPr="00164123" w:rsidRDefault="006927B5" w:rsidP="00424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FBB" w:rsidRDefault="00DA1FBB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7B7B" w:rsidRDefault="00B67B7B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7B7B" w:rsidRDefault="00B67B7B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7B7B" w:rsidRDefault="00B67B7B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7B7B" w:rsidRDefault="00B67B7B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7B7B" w:rsidRDefault="00B67B7B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7B7B" w:rsidRDefault="00B67B7B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7B7B" w:rsidRDefault="00B67B7B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7B7B" w:rsidRDefault="00B67B7B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  <w:sectPr w:rsidR="00B67B7B" w:rsidSect="002F3FB4">
          <w:pgSz w:w="16838" w:h="11906" w:orient="landscape"/>
          <w:pgMar w:top="992" w:right="709" w:bottom="1701" w:left="567" w:header="709" w:footer="709" w:gutter="0"/>
          <w:cols w:space="708"/>
          <w:docGrid w:linePitch="360"/>
        </w:sectPr>
      </w:pPr>
    </w:p>
    <w:p w:rsidR="00424A52" w:rsidRPr="00D07F81" w:rsidRDefault="00424A52" w:rsidP="00424A5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07F8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24A52" w:rsidRPr="00D07F81" w:rsidRDefault="00424A52" w:rsidP="00424A5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047FC">
        <w:rPr>
          <w:rFonts w:ascii="Times New Roman" w:hAnsi="Times New Roman"/>
          <w:sz w:val="24"/>
          <w:szCs w:val="24"/>
        </w:rPr>
        <w:t>к приказу от 03 сентября 2020 г. № 130</w:t>
      </w: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424A52">
      <w:pPr>
        <w:pStyle w:val="ac"/>
        <w:spacing w:line="388" w:lineRule="exact"/>
        <w:ind w:left="380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инструкция</w:t>
      </w:r>
    </w:p>
    <w:p w:rsidR="00424A52" w:rsidRDefault="00424A52" w:rsidP="00424A52">
      <w:pPr>
        <w:pStyle w:val="ac"/>
        <w:spacing w:before="9" w:line="326" w:lineRule="exact"/>
        <w:ind w:left="1296" w:right="113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охране труда при проведении занятий в кабинете</w:t>
      </w:r>
    </w:p>
    <w:p w:rsidR="00424A52" w:rsidRDefault="00424A52" w:rsidP="00424A52">
      <w:pPr>
        <w:pStyle w:val="ac"/>
        <w:spacing w:before="9" w:line="326" w:lineRule="exact"/>
        <w:ind w:left="1296" w:right="113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платным образовательным услугам.</w:t>
      </w:r>
    </w:p>
    <w:p w:rsidR="00424A52" w:rsidRPr="004A715E" w:rsidRDefault="00424A52" w:rsidP="00424A52">
      <w:pPr>
        <w:pStyle w:val="ac"/>
        <w:spacing w:before="9" w:line="326" w:lineRule="exact"/>
        <w:ind w:left="1296" w:right="1137"/>
        <w:jc w:val="center"/>
        <w:rPr>
          <w:b/>
          <w:bCs/>
        </w:rPr>
      </w:pPr>
      <w:r w:rsidRPr="004A715E">
        <w:rPr>
          <w:b/>
          <w:bCs/>
        </w:rPr>
        <w:t xml:space="preserve">ИОТ </w:t>
      </w:r>
      <w:r>
        <w:rPr>
          <w:b/>
          <w:bCs/>
        </w:rPr>
        <w:t>1</w:t>
      </w:r>
      <w:r w:rsidRPr="004A715E">
        <w:rPr>
          <w:b/>
          <w:bCs/>
        </w:rPr>
        <w:t>/</w:t>
      </w:r>
      <w:r>
        <w:rPr>
          <w:b/>
          <w:bCs/>
        </w:rPr>
        <w:t>П</w:t>
      </w:r>
      <w:r w:rsidRPr="004A715E">
        <w:rPr>
          <w:b/>
          <w:bCs/>
        </w:rPr>
        <w:t>П - 20</w:t>
      </w:r>
      <w:r>
        <w:rPr>
          <w:b/>
          <w:bCs/>
        </w:rPr>
        <w:t>20</w:t>
      </w:r>
    </w:p>
    <w:p w:rsidR="00424A52" w:rsidRPr="004A715E" w:rsidRDefault="00424A52" w:rsidP="00424A52">
      <w:pPr>
        <w:pStyle w:val="ac"/>
        <w:spacing w:line="283" w:lineRule="exact"/>
        <w:jc w:val="both"/>
        <w:rPr>
          <w:b/>
          <w:bCs/>
        </w:rPr>
      </w:pPr>
    </w:p>
    <w:p w:rsidR="00424A52" w:rsidRPr="004A715E" w:rsidRDefault="00424A52" w:rsidP="00424A52">
      <w:pPr>
        <w:pStyle w:val="ac"/>
        <w:spacing w:line="307" w:lineRule="exact"/>
        <w:ind w:left="422"/>
        <w:jc w:val="both"/>
        <w:rPr>
          <w:b/>
          <w:bCs/>
          <w:w w:val="113"/>
        </w:rPr>
      </w:pPr>
      <w:r w:rsidRPr="004A715E">
        <w:rPr>
          <w:w w:val="113"/>
        </w:rPr>
        <w:t xml:space="preserve">1. </w:t>
      </w:r>
      <w:r w:rsidRPr="004A715E">
        <w:rPr>
          <w:b/>
          <w:bCs/>
          <w:w w:val="113"/>
        </w:rPr>
        <w:t xml:space="preserve">Общие требования безопасности </w:t>
      </w:r>
    </w:p>
    <w:p w:rsidR="00424A52" w:rsidRPr="004A715E" w:rsidRDefault="00424A52" w:rsidP="00424A52">
      <w:pPr>
        <w:pStyle w:val="ac"/>
        <w:spacing w:before="19" w:line="312" w:lineRule="exact"/>
        <w:ind w:left="115" w:right="19" w:firstLine="307"/>
        <w:jc w:val="both"/>
      </w:pPr>
      <w:r w:rsidRPr="004A715E">
        <w:rPr>
          <w:w w:val="86"/>
        </w:rPr>
        <w:t xml:space="preserve">1.1Для </w:t>
      </w:r>
      <w:r w:rsidRPr="004A715E">
        <w:t xml:space="preserve"> проведении занятий в кабинете допускаются лица достигшие 18 лет, обоего пола, прошедшие медицинский осмотр и имеющие педагогическое образование.</w:t>
      </w:r>
    </w:p>
    <w:p w:rsidR="00424A52" w:rsidRPr="004A715E" w:rsidRDefault="00424A52" w:rsidP="00424A52">
      <w:pPr>
        <w:pStyle w:val="ac"/>
        <w:spacing w:before="19" w:line="312" w:lineRule="exact"/>
        <w:ind w:left="115" w:right="19" w:firstLine="307"/>
        <w:jc w:val="both"/>
      </w:pPr>
      <w:r w:rsidRPr="004A715E">
        <w:t xml:space="preserve">1.2. При проведении занятий в кабинете педагогический работник должен: </w:t>
      </w:r>
    </w:p>
    <w:p w:rsidR="00424A52" w:rsidRPr="004A715E" w:rsidRDefault="00424A52" w:rsidP="00424A52">
      <w:pPr>
        <w:pStyle w:val="ac"/>
        <w:spacing w:before="9" w:line="321" w:lineRule="exact"/>
        <w:ind w:right="19"/>
        <w:jc w:val="both"/>
      </w:pPr>
      <w:r w:rsidRPr="004A715E">
        <w:t xml:space="preserve">-знать свои должностные обязанности и инструкции по охране труда; </w:t>
      </w:r>
    </w:p>
    <w:p w:rsidR="00424A52" w:rsidRPr="004A715E" w:rsidRDefault="00424A52" w:rsidP="00424A52">
      <w:pPr>
        <w:pStyle w:val="ac"/>
        <w:spacing w:before="9" w:line="321" w:lineRule="exact"/>
        <w:ind w:right="19"/>
        <w:jc w:val="both"/>
      </w:pPr>
      <w:r w:rsidRPr="004A715E">
        <w:t>-пройти вводный инструктаж и инструктаж на рабочем месте;</w:t>
      </w:r>
    </w:p>
    <w:p w:rsidR="00424A52" w:rsidRPr="004A715E" w:rsidRDefault="00424A52" w:rsidP="00424A52">
      <w:pPr>
        <w:pStyle w:val="ac"/>
        <w:spacing w:before="9" w:line="321" w:lineRule="exact"/>
        <w:ind w:right="19"/>
        <w:jc w:val="both"/>
      </w:pPr>
      <w:r w:rsidRPr="004A715E">
        <w:t xml:space="preserve"> -руководствоваться в работе правилами внутреннего трудового распорядка</w:t>
      </w:r>
    </w:p>
    <w:p w:rsidR="00424A52" w:rsidRPr="004A715E" w:rsidRDefault="00424A52" w:rsidP="00424A52">
      <w:pPr>
        <w:pStyle w:val="ac"/>
        <w:spacing w:before="9" w:line="321" w:lineRule="exact"/>
        <w:ind w:right="19" w:firstLine="720"/>
        <w:jc w:val="both"/>
      </w:pPr>
      <w:r w:rsidRPr="004A715E">
        <w:t xml:space="preserve">l.3.Соблюдать технику безопасности труда. </w:t>
      </w:r>
    </w:p>
    <w:p w:rsidR="00424A52" w:rsidRPr="004A715E" w:rsidRDefault="00424A52" w:rsidP="00424A52">
      <w:pPr>
        <w:pStyle w:val="ac"/>
        <w:spacing w:before="19" w:line="312" w:lineRule="exact"/>
        <w:ind w:right="19" w:firstLine="720"/>
        <w:jc w:val="both"/>
      </w:pPr>
      <w:r w:rsidRPr="004A715E">
        <w:t xml:space="preserve">1.4. Педагогический работник относится к неэлектротехническому персоналу </w:t>
      </w:r>
      <w:r w:rsidRPr="004A715E">
        <w:rPr>
          <w:w w:val="71"/>
        </w:rPr>
        <w:t xml:space="preserve">и </w:t>
      </w:r>
      <w:r w:rsidRPr="004A715E">
        <w:t xml:space="preserve">должен иметь 2-ю квалификационную группу допуска по электробсзопасности . </w:t>
      </w:r>
    </w:p>
    <w:p w:rsidR="00424A52" w:rsidRPr="004A715E" w:rsidRDefault="00424A52" w:rsidP="00424A52">
      <w:pPr>
        <w:pStyle w:val="ac"/>
        <w:spacing w:before="24" w:line="312" w:lineRule="exact"/>
        <w:ind w:left="81" w:right="67" w:firstLine="639"/>
        <w:jc w:val="both"/>
      </w:pPr>
      <w:r w:rsidRPr="004A715E">
        <w:t xml:space="preserve">1.5.Контролировать целевое использование учебного кабинета. </w:t>
      </w:r>
    </w:p>
    <w:p w:rsidR="00424A52" w:rsidRPr="004A715E" w:rsidRDefault="00424A52" w:rsidP="00424A52">
      <w:pPr>
        <w:pStyle w:val="ac"/>
        <w:spacing w:before="19" w:line="321" w:lineRule="exact"/>
        <w:ind w:right="638" w:firstLine="720"/>
        <w:jc w:val="both"/>
      </w:pPr>
      <w:r w:rsidRPr="004A715E">
        <w:t xml:space="preserve">1.6.Оказывать помощь пострадавшим в случае травматизма. </w:t>
      </w:r>
    </w:p>
    <w:p w:rsidR="00424A52" w:rsidRPr="004A715E" w:rsidRDefault="00424A52" w:rsidP="00424A52">
      <w:pPr>
        <w:pStyle w:val="ac"/>
        <w:spacing w:before="24" w:line="312" w:lineRule="exact"/>
        <w:ind w:left="81" w:right="67" w:firstLine="639"/>
        <w:jc w:val="both"/>
      </w:pPr>
      <w:r w:rsidRPr="004A715E">
        <w:t xml:space="preserve">1.7. Не допускать проведение занятий, сопряжённых с опасностью для жизни и здоровья обучающихся и работников. </w:t>
      </w:r>
    </w:p>
    <w:p w:rsidR="00424A52" w:rsidRPr="004A715E" w:rsidRDefault="00424A52" w:rsidP="00424A52">
      <w:pPr>
        <w:pStyle w:val="ac"/>
        <w:spacing w:before="24" w:line="312" w:lineRule="exact"/>
        <w:ind w:left="81" w:right="67" w:firstLine="639"/>
        <w:jc w:val="both"/>
      </w:pPr>
      <w:r w:rsidRPr="004A715E">
        <w:t>1.8.Нести ответственность за нарушение требований инструкций по охране труда в соответствии с действующим законодательством.</w:t>
      </w:r>
    </w:p>
    <w:p w:rsidR="00424A52" w:rsidRPr="004A715E" w:rsidRDefault="00424A52" w:rsidP="00424A52">
      <w:pPr>
        <w:pStyle w:val="ac"/>
        <w:spacing w:line="283" w:lineRule="exact"/>
        <w:jc w:val="both"/>
        <w:rPr>
          <w:b/>
          <w:bCs/>
        </w:rPr>
      </w:pPr>
    </w:p>
    <w:p w:rsidR="00424A52" w:rsidRPr="004A715E" w:rsidRDefault="00424A52" w:rsidP="00424A52">
      <w:pPr>
        <w:pStyle w:val="ac"/>
        <w:spacing w:line="283" w:lineRule="exact"/>
        <w:ind w:left="806"/>
        <w:jc w:val="both"/>
        <w:rPr>
          <w:b/>
          <w:bCs/>
        </w:rPr>
      </w:pPr>
      <w:r w:rsidRPr="004A715E">
        <w:rPr>
          <w:b/>
          <w:bCs/>
        </w:rPr>
        <w:t xml:space="preserve">2. Требования безопасности перед началом работы </w:t>
      </w:r>
    </w:p>
    <w:p w:rsidR="00424A52" w:rsidRPr="004A715E" w:rsidRDefault="00424A52" w:rsidP="00424A52">
      <w:pPr>
        <w:pStyle w:val="ac"/>
        <w:spacing w:line="316" w:lineRule="exact"/>
        <w:ind w:left="81" w:right="667" w:firstLine="639"/>
        <w:jc w:val="both"/>
      </w:pPr>
      <w:r w:rsidRPr="004A715E">
        <w:t xml:space="preserve">2.1.Проверить исправность оборудования, электроприборов и технических средств оборудования. </w:t>
      </w:r>
    </w:p>
    <w:p w:rsidR="00424A52" w:rsidRPr="004A715E" w:rsidRDefault="00424A52" w:rsidP="00424A52">
      <w:pPr>
        <w:pStyle w:val="ac"/>
        <w:spacing w:line="316" w:lineRule="exact"/>
        <w:ind w:left="81" w:firstLine="639"/>
        <w:jc w:val="both"/>
      </w:pPr>
      <w:r w:rsidRPr="004A715E">
        <w:t xml:space="preserve">2.2.Проверить исправность электроосвещения. </w:t>
      </w:r>
    </w:p>
    <w:p w:rsidR="00424A52" w:rsidRPr="004A715E" w:rsidRDefault="00424A52" w:rsidP="00424A52">
      <w:pPr>
        <w:pStyle w:val="ac"/>
        <w:spacing w:line="316" w:lineRule="exact"/>
        <w:ind w:left="81" w:right="667" w:firstLine="10"/>
        <w:jc w:val="both"/>
      </w:pPr>
      <w:r w:rsidRPr="004A715E">
        <w:t xml:space="preserve">2.3.Проверить безопасность рабочих мест, исправность учебных столов и стульев, соответствие их расстановки требованиям СанПин(а) </w:t>
      </w:r>
    </w:p>
    <w:p w:rsidR="00424A52" w:rsidRPr="004A715E" w:rsidRDefault="00424A52" w:rsidP="00424A52">
      <w:pPr>
        <w:pStyle w:val="ac"/>
        <w:spacing w:line="326" w:lineRule="exact"/>
        <w:ind w:left="91" w:right="-1" w:firstLine="629"/>
        <w:jc w:val="both"/>
      </w:pPr>
      <w:r w:rsidRPr="004A715E">
        <w:t xml:space="preserve">2.4.Проверить гигиеническое состояние рабочей одежды </w:t>
      </w:r>
    </w:p>
    <w:p w:rsidR="00424A52" w:rsidRPr="004A715E" w:rsidRDefault="00424A52" w:rsidP="00424A52">
      <w:pPr>
        <w:pStyle w:val="ac"/>
        <w:spacing w:line="326" w:lineRule="exact"/>
        <w:ind w:left="91" w:right="-1" w:firstLine="379"/>
        <w:jc w:val="both"/>
      </w:pPr>
      <w:r w:rsidRPr="004A715E">
        <w:t xml:space="preserve">2.5.Проветрить учебный кабинет. </w:t>
      </w:r>
    </w:p>
    <w:p w:rsidR="00424A52" w:rsidRPr="004A715E" w:rsidRDefault="00424A52" w:rsidP="00424A52">
      <w:pPr>
        <w:pStyle w:val="ac"/>
        <w:spacing w:line="321" w:lineRule="exact"/>
        <w:ind w:left="470" w:right="-1"/>
        <w:jc w:val="both"/>
        <w:rPr>
          <w:b/>
          <w:bCs/>
        </w:rPr>
      </w:pPr>
    </w:p>
    <w:p w:rsidR="00424A52" w:rsidRPr="004A715E" w:rsidRDefault="00424A52" w:rsidP="00424A52">
      <w:pPr>
        <w:pStyle w:val="ac"/>
        <w:spacing w:line="321" w:lineRule="exact"/>
        <w:ind w:left="470" w:right="-1"/>
        <w:jc w:val="both"/>
        <w:rPr>
          <w:b/>
          <w:bCs/>
        </w:rPr>
      </w:pPr>
      <w:r w:rsidRPr="004A715E">
        <w:rPr>
          <w:b/>
          <w:bCs/>
        </w:rPr>
        <w:t xml:space="preserve">3.Требования безопасности во время работы </w:t>
      </w:r>
    </w:p>
    <w:p w:rsidR="00424A52" w:rsidRPr="004A715E" w:rsidRDefault="00424A52" w:rsidP="00424A52">
      <w:pPr>
        <w:pStyle w:val="ac"/>
        <w:tabs>
          <w:tab w:val="left" w:pos="9214"/>
        </w:tabs>
        <w:spacing w:line="316" w:lineRule="exact"/>
        <w:ind w:left="81" w:right="-1" w:firstLine="389"/>
        <w:jc w:val="both"/>
      </w:pPr>
      <w:r w:rsidRPr="004A715E">
        <w:t xml:space="preserve">3.1.Все травмоопасные работы производить только в спецодежде и защитных индивидуальных средствах. </w:t>
      </w:r>
    </w:p>
    <w:p w:rsidR="00424A52" w:rsidRPr="004A715E" w:rsidRDefault="00424A52" w:rsidP="00424A52">
      <w:pPr>
        <w:pStyle w:val="ac"/>
        <w:tabs>
          <w:tab w:val="left" w:pos="9214"/>
        </w:tabs>
        <w:spacing w:line="316" w:lineRule="exact"/>
        <w:ind w:left="81" w:right="-1"/>
        <w:jc w:val="both"/>
      </w:pPr>
      <w:r w:rsidRPr="004A715E">
        <w:t xml:space="preserve">     3.2.Выполнять требования типовых инструкций по ОТ  при проведении лабораторно-практических работ, экскурсий и т.п. </w:t>
      </w:r>
    </w:p>
    <w:p w:rsidR="00424A52" w:rsidRPr="004A715E" w:rsidRDefault="00424A52" w:rsidP="00424A52">
      <w:pPr>
        <w:pStyle w:val="ac"/>
        <w:spacing w:line="321" w:lineRule="exact"/>
        <w:ind w:left="91" w:right="-1" w:firstLine="629"/>
        <w:jc w:val="both"/>
      </w:pPr>
      <w:r w:rsidRPr="004A715E">
        <w:t xml:space="preserve">3.3. Не оставлять обучающихся в учебном кабинете без присмотра. </w:t>
      </w:r>
    </w:p>
    <w:p w:rsidR="00424A52" w:rsidRPr="004A715E" w:rsidRDefault="00424A52" w:rsidP="00424A52">
      <w:pPr>
        <w:pStyle w:val="ac"/>
        <w:spacing w:line="321" w:lineRule="exact"/>
        <w:ind w:left="91" w:right="-1" w:firstLine="629"/>
        <w:jc w:val="both"/>
      </w:pPr>
      <w:r w:rsidRPr="004A715E">
        <w:t xml:space="preserve">3.4. Применять только разрешённые приборы и оборудование. </w:t>
      </w:r>
    </w:p>
    <w:p w:rsidR="00424A52" w:rsidRPr="004A715E" w:rsidRDefault="00424A52" w:rsidP="00424A52">
      <w:pPr>
        <w:pStyle w:val="ac"/>
        <w:spacing w:line="321" w:lineRule="exact"/>
        <w:ind w:left="91" w:right="-1" w:firstLine="629"/>
        <w:jc w:val="both"/>
      </w:pPr>
      <w:r w:rsidRPr="004A715E">
        <w:t xml:space="preserve">3.5. Не оставлять рабочее место без присмотра. </w:t>
      </w:r>
    </w:p>
    <w:p w:rsidR="00424A52" w:rsidRPr="004A715E" w:rsidRDefault="00424A52" w:rsidP="00424A52">
      <w:pPr>
        <w:pStyle w:val="ac"/>
        <w:spacing w:line="326" w:lineRule="exact"/>
        <w:ind w:left="91" w:right="-1" w:firstLine="629"/>
        <w:jc w:val="both"/>
      </w:pPr>
      <w:r w:rsidRPr="004A715E">
        <w:t xml:space="preserve">3.6. Не пользоваться электрообогревателями. </w:t>
      </w:r>
    </w:p>
    <w:p w:rsidR="00424A52" w:rsidRPr="004A715E" w:rsidRDefault="00424A52" w:rsidP="00424A52">
      <w:pPr>
        <w:pStyle w:val="ac"/>
        <w:spacing w:line="321" w:lineRule="exact"/>
        <w:ind w:left="91" w:right="-1" w:firstLine="379"/>
        <w:jc w:val="both"/>
      </w:pPr>
      <w:r w:rsidRPr="004A715E">
        <w:t xml:space="preserve">3.7. Не выполнять работы, не входящие в круг обязанностей </w:t>
      </w:r>
    </w:p>
    <w:p w:rsidR="00424A52" w:rsidRPr="004A715E" w:rsidRDefault="00424A52" w:rsidP="00424A52">
      <w:pPr>
        <w:pStyle w:val="ac"/>
        <w:spacing w:line="321" w:lineRule="exact"/>
        <w:ind w:left="91" w:right="-1" w:firstLine="379"/>
        <w:jc w:val="both"/>
      </w:pPr>
      <w:r w:rsidRPr="004A715E">
        <w:t xml:space="preserve">3.8. Следить за соблюдением чистоты и порядка на рабочем месте </w:t>
      </w:r>
    </w:p>
    <w:p w:rsidR="00424A52" w:rsidRPr="004A715E" w:rsidRDefault="00424A52" w:rsidP="00424A52">
      <w:pPr>
        <w:pStyle w:val="ac"/>
        <w:spacing w:line="321" w:lineRule="exact"/>
        <w:ind w:left="91" w:right="-1" w:firstLine="379"/>
        <w:jc w:val="both"/>
      </w:pPr>
      <w:r w:rsidRPr="004A715E">
        <w:t xml:space="preserve">3.9. Не допускать включения электроаппаратуры обучающимися. </w:t>
      </w:r>
    </w:p>
    <w:p w:rsidR="00424A52" w:rsidRPr="004A715E" w:rsidRDefault="00424A52" w:rsidP="00424A52">
      <w:pPr>
        <w:pStyle w:val="ac"/>
        <w:spacing w:line="321" w:lineRule="exact"/>
        <w:ind w:left="470" w:right="-1"/>
        <w:jc w:val="both"/>
        <w:rPr>
          <w:b/>
          <w:bCs/>
        </w:rPr>
      </w:pPr>
    </w:p>
    <w:p w:rsidR="00424A52" w:rsidRPr="004A715E" w:rsidRDefault="00424A52" w:rsidP="00424A52">
      <w:pPr>
        <w:pStyle w:val="ac"/>
        <w:spacing w:line="321" w:lineRule="exact"/>
        <w:ind w:left="470" w:right="-1"/>
        <w:jc w:val="both"/>
        <w:rPr>
          <w:b/>
          <w:bCs/>
        </w:rPr>
      </w:pPr>
      <w:r w:rsidRPr="004A715E">
        <w:rPr>
          <w:b/>
          <w:bCs/>
        </w:rPr>
        <w:lastRenderedPageBreak/>
        <w:t xml:space="preserve">4.Требования безопасности в аварийных ситуациях </w:t>
      </w:r>
    </w:p>
    <w:p w:rsidR="00424A52" w:rsidRPr="004A715E" w:rsidRDefault="00424A52" w:rsidP="00424A52">
      <w:pPr>
        <w:pStyle w:val="ac"/>
        <w:spacing w:line="316" w:lineRule="exact"/>
        <w:ind w:left="81" w:right="-1" w:firstLine="389"/>
        <w:jc w:val="both"/>
      </w:pPr>
      <w:r w:rsidRPr="004A715E">
        <w:t>4.1.В</w:t>
      </w:r>
      <w:r w:rsidRPr="004A715E">
        <w:rPr>
          <w:i/>
          <w:iCs/>
        </w:rPr>
        <w:t xml:space="preserve"> </w:t>
      </w:r>
      <w:r w:rsidRPr="004A715E">
        <w:t xml:space="preserve">случае возникновения аварийных ситуаций принять меры к эвакуации учащихся из учебного кабинета, сообщить администрации. </w:t>
      </w:r>
    </w:p>
    <w:p w:rsidR="00424A52" w:rsidRPr="004A715E" w:rsidRDefault="00424A52" w:rsidP="00424A52">
      <w:pPr>
        <w:pStyle w:val="ac"/>
        <w:spacing w:line="316" w:lineRule="exact"/>
        <w:ind w:left="81" w:right="-1" w:firstLine="389"/>
        <w:jc w:val="both"/>
        <w:rPr>
          <w:b/>
          <w:bCs/>
        </w:rPr>
      </w:pPr>
      <w:r w:rsidRPr="004A715E">
        <w:t xml:space="preserve">4.2.При пожаре сообщить администрации учреждения  и службу </w:t>
      </w:r>
      <w:r w:rsidRPr="004A715E">
        <w:rPr>
          <w:b/>
          <w:bCs/>
        </w:rPr>
        <w:t xml:space="preserve">«01» </w:t>
      </w:r>
    </w:p>
    <w:p w:rsidR="00424A52" w:rsidRPr="004A715E" w:rsidRDefault="00424A52" w:rsidP="00424A52">
      <w:pPr>
        <w:pStyle w:val="ac"/>
        <w:spacing w:line="316" w:lineRule="exact"/>
        <w:ind w:left="81" w:right="-1" w:firstLine="389"/>
        <w:jc w:val="both"/>
      </w:pPr>
      <w:r w:rsidRPr="004A715E">
        <w:t xml:space="preserve">4.3.Принять меры к тушению пожара первичными средствами и спасению имущества. </w:t>
      </w:r>
    </w:p>
    <w:p w:rsidR="00424A52" w:rsidRPr="004A715E" w:rsidRDefault="00424A52" w:rsidP="00424A52">
      <w:pPr>
        <w:pStyle w:val="ac"/>
        <w:spacing w:line="316" w:lineRule="exact"/>
        <w:ind w:left="470" w:right="-1"/>
        <w:jc w:val="both"/>
      </w:pPr>
      <w:r w:rsidRPr="004A715E">
        <w:t>4.4.В случае травматизма оказать первую помощь пострадавшим. 4.5.Прекратить работу в случае плохого самочувствия или заболевания</w:t>
      </w:r>
    </w:p>
    <w:p w:rsidR="00424A52" w:rsidRPr="004A715E" w:rsidRDefault="00424A52" w:rsidP="00424A52">
      <w:pPr>
        <w:pStyle w:val="ac"/>
        <w:spacing w:line="316" w:lineRule="exact"/>
        <w:ind w:right="-1"/>
        <w:jc w:val="both"/>
      </w:pPr>
      <w:r w:rsidRPr="004A715E">
        <w:t xml:space="preserve">сообщить администрации. </w:t>
      </w:r>
    </w:p>
    <w:p w:rsidR="00424A52" w:rsidRPr="004A715E" w:rsidRDefault="00424A52" w:rsidP="00424A52">
      <w:pPr>
        <w:pStyle w:val="ac"/>
        <w:spacing w:line="326" w:lineRule="exact"/>
        <w:ind w:left="14" w:right="-1" w:firstLine="456"/>
        <w:jc w:val="both"/>
      </w:pPr>
      <w:r w:rsidRPr="004A715E">
        <w:t xml:space="preserve">4.6.При внезапном заболевании обучающихся вызвать медработника, сообщить администрации учреждения  и родителям обучающегося. </w:t>
      </w:r>
    </w:p>
    <w:p w:rsidR="00424A52" w:rsidRPr="004A715E" w:rsidRDefault="00424A52" w:rsidP="00424A52">
      <w:pPr>
        <w:pStyle w:val="ac"/>
        <w:spacing w:line="326" w:lineRule="exact"/>
        <w:ind w:left="91" w:right="-1" w:firstLine="379"/>
        <w:jc w:val="both"/>
        <w:rPr>
          <w:b/>
          <w:bCs/>
        </w:rPr>
      </w:pPr>
    </w:p>
    <w:p w:rsidR="00424A52" w:rsidRPr="004A715E" w:rsidRDefault="00424A52" w:rsidP="00424A52">
      <w:pPr>
        <w:pStyle w:val="ac"/>
        <w:spacing w:line="326" w:lineRule="exact"/>
        <w:ind w:left="91" w:right="-1" w:firstLine="379"/>
        <w:jc w:val="both"/>
        <w:rPr>
          <w:b/>
          <w:bCs/>
        </w:rPr>
      </w:pPr>
      <w:r w:rsidRPr="004A715E">
        <w:rPr>
          <w:b/>
          <w:bCs/>
        </w:rPr>
        <w:t xml:space="preserve">5. Требования безопасности по окончании работы </w:t>
      </w:r>
    </w:p>
    <w:p w:rsidR="00424A52" w:rsidRPr="004A715E" w:rsidRDefault="00424A52" w:rsidP="00424A52">
      <w:pPr>
        <w:pStyle w:val="ac"/>
        <w:spacing w:line="326" w:lineRule="exact"/>
        <w:ind w:left="91" w:right="-1" w:firstLine="379"/>
        <w:jc w:val="both"/>
      </w:pPr>
      <w:r w:rsidRPr="004A715E">
        <w:t xml:space="preserve">5.1.Произвести уборку рабочего места </w:t>
      </w:r>
    </w:p>
    <w:p w:rsidR="00424A52" w:rsidRPr="004A715E" w:rsidRDefault="00424A52" w:rsidP="00424A52">
      <w:pPr>
        <w:pStyle w:val="ac"/>
        <w:spacing w:line="316" w:lineRule="exact"/>
        <w:ind w:left="81" w:right="-1" w:firstLine="389"/>
        <w:jc w:val="both"/>
      </w:pPr>
      <w:r w:rsidRPr="004A715E">
        <w:t xml:space="preserve">5 .2.Проконтролировать влажную уборку учебного кабинета. </w:t>
      </w:r>
    </w:p>
    <w:p w:rsidR="00424A52" w:rsidRPr="004A715E" w:rsidRDefault="00424A52" w:rsidP="00424A52">
      <w:pPr>
        <w:pStyle w:val="ac"/>
        <w:tabs>
          <w:tab w:val="left" w:pos="62"/>
          <w:tab w:val="left" w:pos="9691"/>
        </w:tabs>
        <w:spacing w:line="321" w:lineRule="exact"/>
        <w:ind w:right="-1"/>
        <w:jc w:val="both"/>
        <w:rPr>
          <w:w w:val="50"/>
        </w:rPr>
      </w:pPr>
      <w:r w:rsidRPr="004A715E">
        <w:tab/>
        <w:t xml:space="preserve">      5.3.Проверитъ санитарное состояние рабочего места и учебного помещения. </w:t>
      </w:r>
      <w:r w:rsidRPr="004A715E">
        <w:tab/>
      </w:r>
      <w:r w:rsidRPr="004A715E">
        <w:rPr>
          <w:w w:val="50"/>
        </w:rPr>
        <w:t xml:space="preserve"> </w:t>
      </w:r>
    </w:p>
    <w:p w:rsidR="00424A52" w:rsidRPr="004A715E" w:rsidRDefault="00424A52" w:rsidP="00424A52">
      <w:pPr>
        <w:pStyle w:val="ac"/>
        <w:spacing w:line="316" w:lineRule="exact"/>
        <w:ind w:left="81" w:right="-1" w:firstLine="639"/>
        <w:jc w:val="both"/>
      </w:pPr>
      <w:r w:rsidRPr="004A715E">
        <w:t xml:space="preserve">5.4.Отключить и убрать используемые электроприборы, ТСО. </w:t>
      </w:r>
    </w:p>
    <w:p w:rsidR="00424A52" w:rsidRPr="004A715E" w:rsidRDefault="00424A52" w:rsidP="00424A52">
      <w:pPr>
        <w:pStyle w:val="ac"/>
        <w:spacing w:line="316" w:lineRule="exact"/>
        <w:ind w:left="81" w:right="-1" w:firstLine="639"/>
        <w:jc w:val="both"/>
      </w:pPr>
      <w:r w:rsidRPr="004A715E">
        <w:t xml:space="preserve">5.5.Проветрить учебный кабинет </w:t>
      </w:r>
    </w:p>
    <w:p w:rsidR="00424A52" w:rsidRPr="004A715E" w:rsidRDefault="00424A52" w:rsidP="00424A52">
      <w:pPr>
        <w:pStyle w:val="ac"/>
        <w:spacing w:line="316" w:lineRule="exact"/>
        <w:ind w:left="81" w:right="-1" w:firstLine="639"/>
        <w:jc w:val="both"/>
      </w:pPr>
      <w:r w:rsidRPr="004A715E">
        <w:t xml:space="preserve">5.6. Отключить электроосвещение, закрыть учебный кабинет на ключ </w:t>
      </w:r>
    </w:p>
    <w:p w:rsidR="00424A52" w:rsidRPr="004A715E" w:rsidRDefault="00424A52" w:rsidP="00424A52">
      <w:pPr>
        <w:pStyle w:val="ac"/>
        <w:spacing w:line="316" w:lineRule="exact"/>
        <w:ind w:left="81" w:right="-1" w:firstLine="639"/>
        <w:jc w:val="both"/>
      </w:pPr>
      <w:r w:rsidRPr="004A715E">
        <w:t xml:space="preserve">5.7. О всех недостатках, обнаруженных во время работы, сообщить администрации учреждения . </w:t>
      </w:r>
    </w:p>
    <w:p w:rsidR="00424A52" w:rsidRDefault="00424A52" w:rsidP="00424A52">
      <w:pPr>
        <w:pStyle w:val="ac"/>
        <w:tabs>
          <w:tab w:val="left" w:pos="4046"/>
        </w:tabs>
        <w:spacing w:line="691" w:lineRule="exact"/>
        <w:ind w:right="-1"/>
        <w:jc w:val="both"/>
        <w:rPr>
          <w:w w:val="75"/>
        </w:rPr>
      </w:pPr>
      <w:r>
        <w:rPr>
          <w:w w:val="75"/>
        </w:rPr>
        <w:t xml:space="preserve"> </w:t>
      </w:r>
    </w:p>
    <w:p w:rsidR="00424A52" w:rsidRDefault="00424A52" w:rsidP="00424A52">
      <w:pPr>
        <w:pStyle w:val="ac"/>
        <w:ind w:right="-1"/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Pr="00D07F81" w:rsidRDefault="00424A52" w:rsidP="00424A5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07F8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424A52" w:rsidRPr="00D07F81" w:rsidRDefault="00424A52" w:rsidP="00424A5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047FC">
        <w:rPr>
          <w:rFonts w:ascii="Times New Roman" w:hAnsi="Times New Roman"/>
          <w:sz w:val="24"/>
          <w:szCs w:val="24"/>
        </w:rPr>
        <w:t>к приказу от 03 сентября 2020 г. № 130</w:t>
      </w: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Pr="00424A52" w:rsidRDefault="00424A52" w:rsidP="00424A52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424A52">
        <w:rPr>
          <w:rFonts w:ascii="Times New Roman" w:hAnsi="Times New Roman"/>
          <w:b/>
          <w:bCs/>
          <w:kern w:val="36"/>
          <w:sz w:val="24"/>
          <w:szCs w:val="24"/>
        </w:rPr>
        <w:t>Должностная инструкция</w:t>
      </w:r>
    </w:p>
    <w:p w:rsidR="00424A52" w:rsidRPr="00424A52" w:rsidRDefault="00424A52" w:rsidP="00424A52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24A52">
        <w:rPr>
          <w:rFonts w:ascii="Times New Roman" w:hAnsi="Times New Roman"/>
          <w:b/>
          <w:bCs/>
          <w:sz w:val="24"/>
          <w:szCs w:val="24"/>
        </w:rPr>
        <w:t>педагога дополнительного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по платным образовательным услугам</w:t>
      </w:r>
    </w:p>
    <w:p w:rsidR="00424A52" w:rsidRPr="00424A52" w:rsidRDefault="00424A52" w:rsidP="00424A52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vanish/>
          <w:sz w:val="24"/>
          <w:szCs w:val="24"/>
        </w:rPr>
      </w:pPr>
      <w:r w:rsidRPr="00424A52">
        <w:rPr>
          <w:rFonts w:ascii="Times New Roman" w:hAnsi="Times New Roman"/>
          <w:b/>
          <w:sz w:val="24"/>
          <w:szCs w:val="24"/>
        </w:rPr>
        <w:t>(Керпелева Любовь Анатольевна</w:t>
      </w:r>
      <w:r w:rsidRPr="00424A52">
        <w:rPr>
          <w:rFonts w:ascii="Times New Roman" w:hAnsi="Times New Roman"/>
          <w:b/>
          <w:vanish/>
          <w:sz w:val="24"/>
          <w:szCs w:val="24"/>
        </w:rPr>
        <w:t>Начало формы</w:t>
      </w:r>
    </w:p>
    <w:p w:rsidR="00424A52" w:rsidRPr="00424A52" w:rsidRDefault="00424A52" w:rsidP="00424A52">
      <w:pPr>
        <w:pBdr>
          <w:top w:val="single" w:sz="6" w:space="1" w:color="auto"/>
        </w:pBdr>
        <w:spacing w:after="0"/>
        <w:jc w:val="center"/>
        <w:rPr>
          <w:rFonts w:ascii="Times New Roman" w:hAnsi="Times New Roman"/>
          <w:b/>
          <w:vanish/>
          <w:sz w:val="24"/>
          <w:szCs w:val="24"/>
        </w:rPr>
      </w:pPr>
      <w:r w:rsidRPr="00424A52">
        <w:rPr>
          <w:rFonts w:ascii="Times New Roman" w:hAnsi="Times New Roman"/>
          <w:b/>
          <w:vanish/>
          <w:sz w:val="24"/>
          <w:szCs w:val="24"/>
        </w:rPr>
        <w:t>Конец формы</w:t>
      </w:r>
    </w:p>
    <w:p w:rsidR="00424A52" w:rsidRPr="00424A52" w:rsidRDefault="00424A52" w:rsidP="00424A52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4A52">
        <w:rPr>
          <w:rFonts w:ascii="Times New Roman" w:hAnsi="Times New Roman"/>
          <w:b/>
          <w:vanish/>
          <w:sz w:val="24"/>
          <w:szCs w:val="24"/>
        </w:rPr>
        <w:t>Керпелева</w:t>
      </w:r>
      <w:r w:rsidRPr="00424A52">
        <w:rPr>
          <w:rFonts w:ascii="Times New Roman" w:hAnsi="Times New Roman"/>
          <w:b/>
          <w:sz w:val="24"/>
          <w:szCs w:val="24"/>
        </w:rPr>
        <w:t>)</w:t>
      </w:r>
    </w:p>
    <w:p w:rsidR="00424A52" w:rsidRPr="00424A52" w:rsidRDefault="00424A52" w:rsidP="00424A52">
      <w:pPr>
        <w:keepNext/>
        <w:keepLines/>
        <w:spacing w:after="0"/>
        <w:outlineLvl w:val="3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4A52">
        <w:rPr>
          <w:rFonts w:ascii="Times New Roman" w:hAnsi="Times New Roman"/>
          <w:b/>
          <w:bCs/>
          <w:sz w:val="24"/>
          <w:szCs w:val="24"/>
          <w:lang w:eastAsia="en-US"/>
        </w:rPr>
        <w:t>1. Общие положения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4A52">
        <w:rPr>
          <w:rFonts w:ascii="Times New Roman" w:eastAsia="Calibri" w:hAnsi="Times New Roman"/>
          <w:bCs/>
          <w:sz w:val="24"/>
          <w:szCs w:val="24"/>
          <w:lang w:eastAsia="en-US"/>
        </w:rPr>
        <w:t>1.1. Настоящая должностная инструкция разработана в соответствии с Трудовым Кодексом Российской Федерации, на основе Закона Российской Федерации</w:t>
      </w:r>
      <w:r w:rsidRPr="00424A52">
        <w:rPr>
          <w:rFonts w:ascii="Times New Roman" w:eastAsia="Calibri" w:hAnsi="Times New Roman"/>
          <w:sz w:val="24"/>
          <w:szCs w:val="24"/>
          <w:lang w:eastAsia="en-US"/>
        </w:rPr>
        <w:t xml:space="preserve"> «Об образовании в Российской Федерации» от 29.12. </w:t>
      </w:r>
      <w:smartTag w:uri="urn:schemas-microsoft-com:office:smarttags" w:element="metricconverter">
        <w:smartTagPr>
          <w:attr w:name="ProductID" w:val="2013 г"/>
        </w:smartTagPr>
        <w:r w:rsidRPr="00424A52">
          <w:rPr>
            <w:rFonts w:ascii="Times New Roman" w:eastAsia="Calibri" w:hAnsi="Times New Roman"/>
            <w:sz w:val="24"/>
            <w:szCs w:val="24"/>
            <w:lang w:eastAsia="en-US"/>
          </w:rPr>
          <w:t>2013 г</w:t>
        </w:r>
      </w:smartTag>
      <w:r w:rsidRPr="00424A52">
        <w:rPr>
          <w:rFonts w:ascii="Times New Roman" w:eastAsia="Calibri" w:hAnsi="Times New Roman"/>
          <w:sz w:val="24"/>
          <w:szCs w:val="24"/>
          <w:lang w:eastAsia="en-US"/>
        </w:rPr>
        <w:t>. № 273,</w:t>
      </w:r>
      <w:r w:rsidRPr="00424A52">
        <w:rPr>
          <w:rFonts w:eastAsia="Calibri"/>
          <w:iCs/>
          <w:lang w:eastAsia="en-US"/>
        </w:rPr>
        <w:t xml:space="preserve"> 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>Приказом Министерства труда и социальной защиты Российской Федерации от</w:t>
      </w:r>
      <w:r w:rsidRPr="00424A52">
        <w:rPr>
          <w:rFonts w:eastAsia="Calibri"/>
          <w:lang w:eastAsia="en-US"/>
        </w:rPr>
        <w:t xml:space="preserve"> 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5 мая 2018 г. N 298н </w:t>
      </w:r>
      <w:r w:rsidRPr="00424A52">
        <w:rPr>
          <w:rFonts w:ascii="Times New Roman" w:eastAsia="Calibri" w:hAnsi="Times New Roman"/>
          <w:sz w:val="24"/>
          <w:szCs w:val="24"/>
          <w:lang w:eastAsia="en-US"/>
        </w:rPr>
        <w:t>"Об утверждении профессионального стандарта "Педагог дополнительного образования детей и взрослых". Уставом Учреждениями и другими нормативными документами, регулирующими трудовые отношения между Работодателем и Работником.</w:t>
      </w:r>
    </w:p>
    <w:p w:rsidR="00424A52" w:rsidRPr="00424A52" w:rsidRDefault="00424A52" w:rsidP="00424A52">
      <w:pPr>
        <w:spacing w:after="0" w:line="20" w:lineRule="atLeast"/>
        <w:ind w:firstLine="708"/>
        <w:rPr>
          <w:rFonts w:ascii="Times New Roman" w:hAnsi="Times New Roman"/>
          <w:b/>
          <w:iCs/>
          <w:sz w:val="24"/>
          <w:szCs w:val="24"/>
        </w:rPr>
      </w:pPr>
      <w:r w:rsidRPr="00424A52">
        <w:rPr>
          <w:rFonts w:ascii="Times New Roman" w:hAnsi="Times New Roman"/>
          <w:b/>
          <w:iCs/>
          <w:sz w:val="24"/>
          <w:szCs w:val="24"/>
        </w:rPr>
        <w:t>1.2. Педагог дополнительного образования</w:t>
      </w:r>
      <w:r w:rsidR="003850E8">
        <w:rPr>
          <w:rFonts w:ascii="Times New Roman" w:hAnsi="Times New Roman"/>
          <w:b/>
          <w:iCs/>
          <w:sz w:val="24"/>
          <w:szCs w:val="24"/>
        </w:rPr>
        <w:t xml:space="preserve"> по платным образовательным услугам </w:t>
      </w:r>
      <w:r w:rsidRPr="00424A52">
        <w:rPr>
          <w:rFonts w:ascii="Times New Roman" w:hAnsi="Times New Roman"/>
          <w:b/>
          <w:iCs/>
          <w:sz w:val="24"/>
          <w:szCs w:val="24"/>
        </w:rPr>
        <w:t xml:space="preserve"> относится к категории специалистов.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424A52">
        <w:rPr>
          <w:rFonts w:ascii="Times New Roman" w:hAnsi="Times New Roman"/>
          <w:b/>
          <w:iCs/>
          <w:sz w:val="24"/>
          <w:szCs w:val="24"/>
        </w:rPr>
        <w:t>1.3. На должность педагога дополнительного образования</w:t>
      </w:r>
      <w:r w:rsidR="003850E8">
        <w:rPr>
          <w:rFonts w:ascii="Times New Roman" w:hAnsi="Times New Roman"/>
          <w:b/>
          <w:iCs/>
          <w:sz w:val="24"/>
          <w:szCs w:val="24"/>
        </w:rPr>
        <w:t xml:space="preserve"> по платным образовательным услугам</w:t>
      </w:r>
      <w:r w:rsidRPr="00424A52">
        <w:rPr>
          <w:rFonts w:ascii="Times New Roman" w:hAnsi="Times New Roman"/>
          <w:b/>
          <w:iCs/>
          <w:sz w:val="24"/>
          <w:szCs w:val="24"/>
        </w:rPr>
        <w:t xml:space="preserve"> принимается лицо имеющее: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 xml:space="preserve">1) </w:t>
      </w:r>
      <w:r w:rsidRPr="00424A52">
        <w:rPr>
          <w:rFonts w:ascii="Times New Roman" w:hAnsi="Times New Roman"/>
          <w:sz w:val="24"/>
          <w:szCs w:val="24"/>
        </w:rPr>
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 xml:space="preserve">2) </w:t>
      </w:r>
      <w:r w:rsidRPr="00424A52">
        <w:rPr>
          <w:rFonts w:ascii="Times New Roman" w:hAnsi="Times New Roman"/>
          <w:sz w:val="24"/>
          <w:szCs w:val="24"/>
        </w:rPr>
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24A52">
        <w:rPr>
          <w:rFonts w:ascii="Times New Roman" w:hAnsi="Times New Roman"/>
          <w:b/>
          <w:sz w:val="24"/>
          <w:szCs w:val="24"/>
        </w:rPr>
        <w:t>1.4. Условиями допуска к работе являются: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1) о</w:t>
      </w:r>
      <w:r w:rsidRPr="00424A52">
        <w:rPr>
          <w:rFonts w:ascii="Times New Roman" w:hAnsi="Times New Roman"/>
          <w:sz w:val="24"/>
          <w:szCs w:val="24"/>
        </w:rPr>
        <w:t>тсутствие ограничений на занятие педагогической деятельностью</w:t>
      </w:r>
      <w:r w:rsidRPr="00424A52">
        <w:rPr>
          <w:rFonts w:ascii="Times New Roman" w:hAnsi="Times New Roman"/>
          <w:iCs/>
          <w:sz w:val="24"/>
          <w:szCs w:val="24"/>
        </w:rPr>
        <w:t>, установленных законодательством Российской Федерации;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 xml:space="preserve">2) </w:t>
      </w:r>
      <w:r w:rsidRPr="00424A52">
        <w:rPr>
          <w:rFonts w:ascii="Times New Roman" w:hAnsi="Times New Roman"/>
          <w:sz w:val="24"/>
          <w:szCs w:val="24"/>
        </w:rPr>
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 </w:t>
      </w:r>
      <w:r w:rsidRPr="00424A52">
        <w:rPr>
          <w:rFonts w:ascii="Times New Roman" w:hAnsi="Times New Roman"/>
          <w:iCs/>
          <w:sz w:val="24"/>
          <w:szCs w:val="24"/>
        </w:rPr>
        <w:t xml:space="preserve"> 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 xml:space="preserve">1.5. </w:t>
      </w:r>
      <w:r w:rsidRPr="00424A52">
        <w:rPr>
          <w:rFonts w:ascii="Times New Roman" w:hAnsi="Times New Roman"/>
          <w:sz w:val="24"/>
          <w:szCs w:val="24"/>
        </w:rPr>
        <w:t xml:space="preserve">Педагог дополнительного образования </w:t>
      </w:r>
      <w:r w:rsidR="001A09A9">
        <w:rPr>
          <w:rFonts w:ascii="Times New Roman" w:hAnsi="Times New Roman"/>
          <w:sz w:val="24"/>
          <w:szCs w:val="24"/>
        </w:rPr>
        <w:t xml:space="preserve">по платным образовательным услугам </w:t>
      </w:r>
      <w:r w:rsidRPr="00424A52">
        <w:rPr>
          <w:rFonts w:ascii="Times New Roman" w:hAnsi="Times New Roman"/>
          <w:bCs/>
          <w:sz w:val="24"/>
          <w:szCs w:val="24"/>
        </w:rPr>
        <w:t>назначается и освобождается от должности приказом директора Учреждения.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24A52">
        <w:rPr>
          <w:rFonts w:ascii="Times New Roman" w:hAnsi="Times New Roman"/>
          <w:sz w:val="24"/>
          <w:szCs w:val="24"/>
        </w:rPr>
        <w:t xml:space="preserve">1.6. Педагог дополнительного образования </w:t>
      </w:r>
      <w:r w:rsidR="001A09A9">
        <w:rPr>
          <w:rFonts w:ascii="Times New Roman" w:hAnsi="Times New Roman"/>
          <w:sz w:val="24"/>
          <w:szCs w:val="24"/>
        </w:rPr>
        <w:t xml:space="preserve">по платным образовательным услугам </w:t>
      </w:r>
      <w:r w:rsidRPr="00424A52">
        <w:rPr>
          <w:rFonts w:ascii="Times New Roman" w:hAnsi="Times New Roman"/>
          <w:sz w:val="24"/>
          <w:szCs w:val="24"/>
        </w:rPr>
        <w:t>подчиняется непосред</w:t>
      </w:r>
      <w:r w:rsidRPr="00424A52">
        <w:rPr>
          <w:rFonts w:ascii="Times New Roman" w:hAnsi="Times New Roman"/>
          <w:sz w:val="24"/>
          <w:szCs w:val="24"/>
        </w:rPr>
        <w:softHyphen/>
        <w:t xml:space="preserve">ственно </w:t>
      </w:r>
      <w:r w:rsidRPr="00424A52">
        <w:rPr>
          <w:rFonts w:ascii="Times New Roman" w:hAnsi="Times New Roman"/>
          <w:bCs/>
          <w:sz w:val="24"/>
          <w:szCs w:val="24"/>
        </w:rPr>
        <w:t xml:space="preserve">директору Учреждения. Свои должностные обязанности выполняет под руководством заместителя директора, курирующего учебно-воспитательный процесс. </w:t>
      </w:r>
    </w:p>
    <w:p w:rsidR="00424A52" w:rsidRPr="00424A52" w:rsidRDefault="00424A52" w:rsidP="00424A52">
      <w:pPr>
        <w:spacing w:after="0" w:line="20" w:lineRule="atLeast"/>
        <w:ind w:left="80" w:firstLine="628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1.7. </w:t>
      </w:r>
      <w:r w:rsidRPr="00424A52">
        <w:rPr>
          <w:rFonts w:ascii="Times New Roman" w:hAnsi="Times New Roman"/>
          <w:sz w:val="24"/>
          <w:szCs w:val="24"/>
        </w:rPr>
        <w:t xml:space="preserve">В своей деятельности педагог дополнительного образования </w:t>
      </w:r>
      <w:r w:rsidR="001A09A9" w:rsidRPr="001A09A9">
        <w:rPr>
          <w:rFonts w:ascii="Times New Roman" w:hAnsi="Times New Roman"/>
          <w:sz w:val="24"/>
          <w:szCs w:val="24"/>
        </w:rPr>
        <w:t xml:space="preserve">по платным образовательным услугам </w:t>
      </w:r>
      <w:r w:rsidR="001A09A9">
        <w:rPr>
          <w:rFonts w:ascii="Times New Roman" w:hAnsi="Times New Roman"/>
          <w:sz w:val="24"/>
          <w:szCs w:val="24"/>
        </w:rPr>
        <w:t xml:space="preserve"> 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руководствуется Конвенцией о правах ребенка, Конституцией</w:t>
      </w: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 Российской Федерации,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Трудовым Кодексом Российской Федерации, Гражданским Кодексом Российской Федерации, Законом Российской Федерации «Об образовании в Российской Федерации», законами и нормативными актами Костромской области, Уставом Учреждения,   нормами охраны труда и пожарной безопасности, трудовым договором, настоящей должностной инструкцией и локальными актами Учреждения.</w:t>
      </w:r>
    </w:p>
    <w:p w:rsidR="00424A52" w:rsidRPr="00424A52" w:rsidRDefault="00424A52" w:rsidP="00424A52">
      <w:pPr>
        <w:spacing w:after="0" w:line="20" w:lineRule="atLeast"/>
        <w:ind w:left="80" w:firstLine="628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424A5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1.8. </w:t>
      </w:r>
      <w:r w:rsidRPr="00424A52">
        <w:rPr>
          <w:rFonts w:ascii="Times New Roman" w:eastAsia="Calibri" w:hAnsi="Times New Roman"/>
          <w:sz w:val="24"/>
          <w:szCs w:val="24"/>
          <w:lang w:eastAsia="en-US"/>
        </w:rPr>
        <w:t xml:space="preserve">Педагог 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дополнительного образования </w:t>
      </w:r>
      <w:r w:rsidR="001A09A9" w:rsidRPr="001A09A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по платным образовательным услугам </w:t>
      </w:r>
      <w:r w:rsidR="001A09A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>проходит обучение по дополнительным профессиональным программам по профилю педагогической деятельности не реже чем 1 раз в 3 года.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24A5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1.9. </w:t>
      </w:r>
      <w:r w:rsidRPr="00424A52">
        <w:rPr>
          <w:rFonts w:ascii="Times New Roman" w:eastAsia="Calibri" w:hAnsi="Times New Roman"/>
          <w:sz w:val="24"/>
          <w:szCs w:val="24"/>
          <w:lang w:eastAsia="en-US"/>
        </w:rPr>
        <w:t xml:space="preserve">Педагог 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дополнительного образования </w:t>
      </w:r>
      <w:r w:rsidR="001A09A9" w:rsidRPr="001A09A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по платным образовательным услугам 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>у</w:t>
      </w:r>
      <w:r w:rsidRPr="00424A52">
        <w:rPr>
          <w:rFonts w:ascii="Times New Roman" w:hAnsi="Times New Roman"/>
          <w:sz w:val="24"/>
          <w:szCs w:val="24"/>
        </w:rPr>
        <w:t xml:space="preserve">частвует в работе педагогических, методических советов, объединений, других формах </w:t>
      </w:r>
      <w:r w:rsidRPr="00424A52">
        <w:rPr>
          <w:rFonts w:ascii="Times New Roman" w:hAnsi="Times New Roman"/>
          <w:sz w:val="24"/>
          <w:szCs w:val="24"/>
        </w:rPr>
        <w:lastRenderedPageBreak/>
        <w:t>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24A5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1.10. </w:t>
      </w:r>
      <w:r w:rsidRPr="00424A52">
        <w:rPr>
          <w:rFonts w:ascii="Times New Roman" w:eastAsia="Calibri" w:hAnsi="Times New Roman"/>
          <w:sz w:val="24"/>
          <w:szCs w:val="24"/>
          <w:lang w:eastAsia="en-US"/>
        </w:rPr>
        <w:t xml:space="preserve">Педагог 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>дополнительного образования</w:t>
      </w:r>
      <w:r w:rsidR="001A09A9" w:rsidRPr="001A09A9">
        <w:t xml:space="preserve"> </w:t>
      </w:r>
      <w:r w:rsidR="001A09A9" w:rsidRPr="001A09A9">
        <w:rPr>
          <w:rFonts w:ascii="Times New Roman" w:eastAsia="Calibri" w:hAnsi="Times New Roman"/>
          <w:iCs/>
          <w:sz w:val="24"/>
          <w:szCs w:val="24"/>
          <w:lang w:eastAsia="en-US"/>
        </w:rPr>
        <w:t>по платным образовательным услугам</w:t>
      </w:r>
      <w:r w:rsidR="001A09A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о</w:t>
      </w:r>
      <w:r w:rsidRPr="00424A52">
        <w:rPr>
          <w:rFonts w:ascii="Times New Roman" w:hAnsi="Times New Roman"/>
          <w:sz w:val="24"/>
          <w:szCs w:val="24"/>
        </w:rPr>
        <w:t>беспечивает охрану жизни и здоровья обучающихся, воспитанников во время образовательного процесса. Обеспечивает при проведении занятий соблюдение техники безопасности и пожарной безопасности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24A5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1.11. </w:t>
      </w:r>
      <w:r w:rsidRPr="00424A52">
        <w:rPr>
          <w:rFonts w:ascii="Times New Roman" w:eastAsia="Calibri" w:hAnsi="Times New Roman"/>
          <w:sz w:val="24"/>
          <w:szCs w:val="24"/>
          <w:lang w:eastAsia="en-US"/>
        </w:rPr>
        <w:t xml:space="preserve">Педагог 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дополнительного образования </w:t>
      </w:r>
      <w:r w:rsidR="001A09A9" w:rsidRPr="001A09A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по платным образовательным услугам </w:t>
      </w:r>
      <w:r w:rsidR="001A09A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>о</w:t>
      </w:r>
      <w:r w:rsidRPr="00424A52">
        <w:rPr>
          <w:rFonts w:ascii="Times New Roman" w:hAnsi="Times New Roman"/>
          <w:sz w:val="24"/>
          <w:szCs w:val="24"/>
        </w:rPr>
        <w:t>рганизует проведение инструктажа по технике безопасности обучающихся с обязательной регистрацией в журнале установленного образца.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24A5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1.12. </w:t>
      </w:r>
      <w:r w:rsidRPr="00424A52">
        <w:rPr>
          <w:rFonts w:ascii="Times New Roman" w:eastAsia="Calibri" w:hAnsi="Times New Roman"/>
          <w:sz w:val="24"/>
          <w:szCs w:val="24"/>
          <w:lang w:eastAsia="en-US"/>
        </w:rPr>
        <w:t xml:space="preserve">Педагог 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>дополнительного образования</w:t>
      </w:r>
      <w:r w:rsidR="001A09A9" w:rsidRPr="001A09A9">
        <w:t xml:space="preserve"> </w:t>
      </w:r>
      <w:r w:rsidR="001A09A9" w:rsidRPr="001A09A9">
        <w:rPr>
          <w:rFonts w:ascii="Times New Roman" w:eastAsia="Calibri" w:hAnsi="Times New Roman"/>
          <w:iCs/>
          <w:sz w:val="24"/>
          <w:szCs w:val="24"/>
          <w:lang w:eastAsia="en-US"/>
        </w:rPr>
        <w:t>по платным образовательным услугам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п</w:t>
      </w:r>
      <w:r w:rsidRPr="00424A52">
        <w:rPr>
          <w:rFonts w:ascii="Times New Roman" w:hAnsi="Times New Roman"/>
          <w:sz w:val="24"/>
          <w:szCs w:val="24"/>
        </w:rPr>
        <w:t>ринимает меры по оказанию первой доврачебной помощи при не</w:t>
      </w:r>
      <w:r w:rsidRPr="00424A52">
        <w:rPr>
          <w:rFonts w:ascii="Times New Roman" w:hAnsi="Times New Roman"/>
          <w:sz w:val="24"/>
          <w:szCs w:val="24"/>
        </w:rPr>
        <w:softHyphen/>
        <w:t xml:space="preserve">счастном случае и оперативно извещает администрацию учреждения </w:t>
      </w:r>
      <w:r w:rsidRPr="00424A52">
        <w:rPr>
          <w:rFonts w:ascii="Times New Roman" w:hAnsi="Times New Roman"/>
          <w:bCs/>
          <w:sz w:val="24"/>
          <w:szCs w:val="24"/>
        </w:rPr>
        <w:t>обо всех чрезвычайных происшествиях, связанных с жизнью и здоровьем детей и работников.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24A52">
        <w:rPr>
          <w:rFonts w:ascii="Times New Roman" w:eastAsia="Calibri" w:hAnsi="Times New Roman"/>
          <w:bCs/>
          <w:sz w:val="24"/>
          <w:szCs w:val="24"/>
          <w:lang w:eastAsia="en-US"/>
        </w:rPr>
        <w:t>1.13.</w:t>
      </w:r>
      <w:r w:rsidRPr="00424A52">
        <w:rPr>
          <w:rFonts w:ascii="Times New Roman" w:eastAsia="Calibri" w:hAnsi="Times New Roman"/>
          <w:sz w:val="24"/>
          <w:szCs w:val="24"/>
          <w:lang w:eastAsia="en-US"/>
        </w:rPr>
        <w:t xml:space="preserve">Педагог 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дополнительного образования </w:t>
      </w:r>
      <w:r w:rsidR="001A09A9" w:rsidRPr="001A09A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по платным образовательным услугам </w:t>
      </w:r>
      <w:r w:rsidRPr="00424A52">
        <w:rPr>
          <w:rFonts w:ascii="Times New Roman" w:hAnsi="Times New Roman"/>
          <w:sz w:val="24"/>
          <w:szCs w:val="24"/>
        </w:rPr>
        <w:t>соблюдает этические правила и нормы профессионального поведения.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ind w:firstLine="708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1.14. Настоящая должностная инструкция является неотъемлемой частью трудового договора, заключаемого с педагогом дополнитель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softHyphen/>
        <w:t>ного образования</w:t>
      </w:r>
      <w:r w:rsidR="001A09A9" w:rsidRPr="001A09A9">
        <w:t xml:space="preserve"> </w:t>
      </w:r>
      <w:r w:rsidR="001A09A9">
        <w:t xml:space="preserve"> </w:t>
      </w:r>
      <w:r w:rsidR="001A09A9" w:rsidRPr="001A09A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по платным образовательным услугам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424A52">
        <w:rPr>
          <w:rFonts w:ascii="Times New Roman" w:hAnsi="Times New Roman"/>
          <w:b/>
          <w:iCs/>
          <w:sz w:val="24"/>
          <w:szCs w:val="24"/>
        </w:rPr>
        <w:t xml:space="preserve">1.15. Педагог дополнительного образования </w:t>
      </w:r>
      <w:r w:rsidR="001A09A9" w:rsidRPr="001A09A9">
        <w:rPr>
          <w:rFonts w:ascii="Times New Roman" w:hAnsi="Times New Roman"/>
          <w:b/>
          <w:iCs/>
          <w:sz w:val="24"/>
          <w:szCs w:val="24"/>
        </w:rPr>
        <w:t xml:space="preserve">по платным образовательным услугам </w:t>
      </w:r>
      <w:r w:rsidRPr="00424A52">
        <w:rPr>
          <w:rFonts w:ascii="Times New Roman" w:hAnsi="Times New Roman"/>
          <w:b/>
          <w:iCs/>
          <w:sz w:val="24"/>
          <w:szCs w:val="24"/>
        </w:rPr>
        <w:t>должен знать: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1)законодательство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3)локальные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4) законодательство Российской Федерации об образовании и персональных данных;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5) принципы и приемы презентации дополнительной общеобразовательной программы;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10) электронные ресурсы, необходимые для организации различных видов деятельности обучающихся;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lastRenderedPageBreak/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13) 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15)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18) нормы педагогической этики при публичном представлении результатов оценивания;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20</w:t>
      </w: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методологические основы современного дополнительного образования детей и взрослых;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22) теоретические и методические основы определения профессиональной пригодности, отбора и профессиональной ориентации (для преподавания по дополнительным предпрофессиональным программам 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25) источники, причины, виды и способы разрешения конфликтов;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29) Федеральные Государственные Требования (ФГТ для преподавания по дополнительным предпрофессиональным программам);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30) особенности работы с учащимися, одаренными в избранной области деятельности (дополнительного образования);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31) основные направления досуговой деятельности, особенности организации и проведения досуговых мероприятий;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lastRenderedPageBreak/>
        <w:t>32)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33)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34)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35)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36) 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37)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38)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39) нормативные правовые акты в области защиты прав ребенка, включая международные;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40)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41)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42)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43)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44) виды внебюджетных средств, источники их поступления и направления использования, основы взаимодействия с социальными партнерами;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45)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46)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47) меры ответственности педагогических работников за жизнь и здоровье учащихся, находящихся под их руководством;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48) возможности использования ИКТ для ведения документации;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49)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50) основы трудового законодательства Российской Федерации;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51) Правила внутреннего трудового распорядка;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52) требования охраны труда и правила пожарной безопасности.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424A52">
        <w:rPr>
          <w:rFonts w:ascii="Times New Roman" w:hAnsi="Times New Roman"/>
          <w:b/>
          <w:iCs/>
          <w:sz w:val="24"/>
          <w:szCs w:val="24"/>
        </w:rPr>
        <w:t>1.16. Педагог дополнительного образования</w:t>
      </w:r>
      <w:r w:rsidR="001A09A9" w:rsidRPr="001A09A9">
        <w:t xml:space="preserve"> </w:t>
      </w:r>
      <w:r w:rsidR="001A09A9" w:rsidRPr="001A09A9">
        <w:rPr>
          <w:rFonts w:ascii="Times New Roman" w:hAnsi="Times New Roman"/>
          <w:b/>
          <w:iCs/>
          <w:sz w:val="24"/>
          <w:szCs w:val="24"/>
        </w:rPr>
        <w:t>по платным образовательным услугам</w:t>
      </w:r>
      <w:r w:rsidRPr="00424A52">
        <w:rPr>
          <w:rFonts w:ascii="Times New Roman" w:hAnsi="Times New Roman"/>
          <w:b/>
          <w:iCs/>
          <w:sz w:val="24"/>
          <w:szCs w:val="24"/>
        </w:rPr>
        <w:t xml:space="preserve"> должен уметь: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lastRenderedPageBreak/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7) 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10) 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задач и особенностей образовательной программы;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возрастных особенностей учащихся;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12)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избранной области деятельности и задач дополнительной общеобразовательной программы;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lastRenderedPageBreak/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20) понимать мотивы поведения, учитывать и развивать интересы учащихся при проведении досуговых мероприятий;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проводить мероприятия для учащихся с ограниченными возможностями здоровья и с их участием;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 xml:space="preserve">- </w:t>
      </w:r>
      <w:r w:rsidRPr="001A09A9">
        <w:rPr>
          <w:rFonts w:ascii="Times New Roman" w:hAnsi="Times New Roman"/>
          <w:iCs/>
          <w:sz w:val="24"/>
          <w:szCs w:val="24"/>
        </w:rPr>
        <w:t>уст</w:t>
      </w:r>
      <w:r w:rsidRPr="00424A52">
        <w:rPr>
          <w:rFonts w:ascii="Times New Roman" w:hAnsi="Times New Roman"/>
          <w:iCs/>
          <w:sz w:val="24"/>
          <w:szCs w:val="24"/>
        </w:rPr>
        <w:t>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использовать профориентационные возможности досуговой деятельности;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22) планировать образовательный процесс, занятия и (или) циклы занятий, разрабатывать сценарии досуговых мероприятий с учетом: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задач и особенностей образовательной программы;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особенностей группы учащихся;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специфики инклюзивного подхода в образовании (при его реализации);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- санитарно-гигиенических норм и требований охраны жизни и здоровья учащихся;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lastRenderedPageBreak/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30)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35)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39) создавать отчетные (отчетно-аналитические) и информационные материалы;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lastRenderedPageBreak/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48) выполнять требования охраны труда;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424A52" w:rsidRPr="00424A52" w:rsidRDefault="00424A52" w:rsidP="00424A52">
      <w:pPr>
        <w:keepNext/>
        <w:keepLines/>
        <w:spacing w:after="0" w:line="20" w:lineRule="atLeast"/>
        <w:outlineLvl w:val="3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4A52">
        <w:rPr>
          <w:rFonts w:ascii="Times New Roman" w:hAnsi="Times New Roman"/>
          <w:b/>
          <w:bCs/>
          <w:sz w:val="24"/>
          <w:szCs w:val="24"/>
          <w:lang w:eastAsia="en-US"/>
        </w:rPr>
        <w:t>2. Трудовые функции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b/>
          <w:iCs/>
          <w:sz w:val="24"/>
          <w:szCs w:val="24"/>
        </w:rPr>
      </w:pPr>
      <w:r w:rsidRPr="00424A52">
        <w:rPr>
          <w:rFonts w:ascii="Times New Roman" w:hAnsi="Times New Roman"/>
          <w:b/>
          <w:iCs/>
          <w:sz w:val="24"/>
          <w:szCs w:val="24"/>
        </w:rPr>
        <w:t>2.1. Преподавание по дополнительн</w:t>
      </w:r>
      <w:r w:rsidR="00AC6214">
        <w:rPr>
          <w:rFonts w:ascii="Times New Roman" w:hAnsi="Times New Roman"/>
          <w:b/>
          <w:iCs/>
          <w:sz w:val="24"/>
          <w:szCs w:val="24"/>
        </w:rPr>
        <w:t>ой</w:t>
      </w:r>
      <w:r w:rsidRPr="00424A52">
        <w:rPr>
          <w:rFonts w:ascii="Times New Roman" w:hAnsi="Times New Roman"/>
          <w:b/>
          <w:iCs/>
          <w:sz w:val="24"/>
          <w:szCs w:val="24"/>
        </w:rPr>
        <w:t xml:space="preserve"> общеобразовательн</w:t>
      </w:r>
      <w:r w:rsidR="00AC6214">
        <w:rPr>
          <w:rFonts w:ascii="Times New Roman" w:hAnsi="Times New Roman"/>
          <w:b/>
          <w:iCs/>
          <w:sz w:val="24"/>
          <w:szCs w:val="24"/>
        </w:rPr>
        <w:t>ой</w:t>
      </w:r>
      <w:r w:rsidRPr="00424A52">
        <w:rPr>
          <w:rFonts w:ascii="Times New Roman" w:hAnsi="Times New Roman"/>
          <w:b/>
          <w:iCs/>
          <w:sz w:val="24"/>
          <w:szCs w:val="24"/>
        </w:rPr>
        <w:t xml:space="preserve"> программ</w:t>
      </w:r>
      <w:r w:rsidR="00AC6214">
        <w:rPr>
          <w:rFonts w:ascii="Times New Roman" w:hAnsi="Times New Roman"/>
          <w:b/>
          <w:iCs/>
          <w:sz w:val="24"/>
          <w:szCs w:val="24"/>
        </w:rPr>
        <w:t xml:space="preserve">е </w:t>
      </w:r>
      <w:r w:rsidR="00AC6214" w:rsidRPr="00AC6214">
        <w:rPr>
          <w:rFonts w:ascii="Times New Roman" w:hAnsi="Times New Roman"/>
          <w:b/>
          <w:iCs/>
          <w:sz w:val="24"/>
          <w:szCs w:val="24"/>
        </w:rPr>
        <w:t>по платным образовательным услугам</w:t>
      </w:r>
      <w:r w:rsidR="00AC6214">
        <w:rPr>
          <w:rFonts w:ascii="Times New Roman" w:hAnsi="Times New Roman"/>
          <w:b/>
          <w:iCs/>
          <w:sz w:val="24"/>
          <w:szCs w:val="24"/>
        </w:rPr>
        <w:t xml:space="preserve"> «Эколята»</w:t>
      </w:r>
      <w:r w:rsidRPr="00424A52">
        <w:rPr>
          <w:rFonts w:ascii="Times New Roman" w:hAnsi="Times New Roman"/>
          <w:b/>
          <w:iCs/>
          <w:sz w:val="24"/>
          <w:szCs w:val="24"/>
        </w:rPr>
        <w:t>: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2) организация досуговой деятельности учащихся в процессе реализации дополнительной общеобразовательной программы;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4) педагогический контроль и оценка освоения дополнительной общеобразовательной программы;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5) разработка программно-методического обеспечения реализации дополнительной общеобразовательной программы.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424A52" w:rsidRPr="00424A52" w:rsidRDefault="00424A52" w:rsidP="00424A52">
      <w:pPr>
        <w:keepNext/>
        <w:keepLines/>
        <w:spacing w:after="0" w:line="20" w:lineRule="atLeast"/>
        <w:outlineLvl w:val="3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4A52">
        <w:rPr>
          <w:rFonts w:ascii="Times New Roman" w:hAnsi="Times New Roman"/>
          <w:b/>
          <w:bCs/>
          <w:sz w:val="24"/>
          <w:szCs w:val="24"/>
          <w:lang w:eastAsia="en-US"/>
        </w:rPr>
        <w:t>3. Должностные обязанности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b/>
          <w:iCs/>
          <w:sz w:val="24"/>
          <w:szCs w:val="24"/>
        </w:rPr>
      </w:pPr>
      <w:r w:rsidRPr="00424A52">
        <w:rPr>
          <w:rFonts w:ascii="Times New Roman" w:hAnsi="Times New Roman"/>
          <w:b/>
          <w:iCs/>
          <w:sz w:val="24"/>
          <w:szCs w:val="24"/>
        </w:rPr>
        <w:t xml:space="preserve"> Педагог дополнительного образования</w:t>
      </w:r>
      <w:r w:rsidR="00AC6214" w:rsidRPr="00AC6214">
        <w:t xml:space="preserve"> </w:t>
      </w:r>
      <w:r w:rsidR="00AC6214" w:rsidRPr="00AC6214">
        <w:rPr>
          <w:rFonts w:ascii="Times New Roman" w:hAnsi="Times New Roman"/>
          <w:b/>
          <w:iCs/>
          <w:sz w:val="24"/>
          <w:szCs w:val="24"/>
        </w:rPr>
        <w:t>по платным образовательным услугам</w:t>
      </w:r>
      <w:r w:rsidRPr="00424A52">
        <w:rPr>
          <w:rFonts w:ascii="Times New Roman" w:hAnsi="Times New Roman"/>
          <w:b/>
          <w:iCs/>
          <w:sz w:val="24"/>
          <w:szCs w:val="24"/>
        </w:rPr>
        <w:t xml:space="preserve"> исполняет следующие обязанности: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424A52">
        <w:rPr>
          <w:rFonts w:ascii="Times New Roman" w:hAnsi="Times New Roman"/>
          <w:b/>
          <w:iCs/>
          <w:sz w:val="24"/>
          <w:szCs w:val="24"/>
        </w:rPr>
        <w:t>3.1. В рамках трудовой функции организация деятельности учащихся, направленной на освоение дополнительной общеобразовательной программы</w:t>
      </w:r>
      <w:r w:rsidR="00AC6214" w:rsidRPr="00AC6214">
        <w:t xml:space="preserve"> </w:t>
      </w:r>
      <w:r w:rsidR="00AC6214" w:rsidRPr="00AC6214">
        <w:rPr>
          <w:rFonts w:ascii="Times New Roman" w:hAnsi="Times New Roman"/>
          <w:b/>
          <w:iCs/>
          <w:sz w:val="24"/>
          <w:szCs w:val="24"/>
        </w:rPr>
        <w:t xml:space="preserve">по платным образовательным услугам </w:t>
      </w:r>
      <w:r w:rsidR="00AC6214">
        <w:rPr>
          <w:rFonts w:ascii="Times New Roman" w:hAnsi="Times New Roman"/>
          <w:b/>
          <w:iCs/>
          <w:sz w:val="24"/>
          <w:szCs w:val="24"/>
        </w:rPr>
        <w:t>«Эколята»</w:t>
      </w:r>
      <w:r w:rsidRPr="00424A52">
        <w:rPr>
          <w:rFonts w:ascii="Times New Roman" w:hAnsi="Times New Roman"/>
          <w:b/>
          <w:iCs/>
          <w:sz w:val="24"/>
          <w:szCs w:val="24"/>
        </w:rPr>
        <w:t>: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1) проводит набор на обучение по дополнительной общеразвивающей программе;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2) осуществляет отбор для обучения по дополнительной предпрофессиональной программе (как правило, работа в составе комиссии);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5) осуществляет текущий контроль, помощь учащимся в коррекции деятельности и поведения на занятиях;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6) осуществляет разработку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424A52">
        <w:rPr>
          <w:rFonts w:ascii="Times New Roman" w:hAnsi="Times New Roman"/>
          <w:b/>
          <w:iCs/>
          <w:sz w:val="24"/>
          <w:szCs w:val="24"/>
        </w:rPr>
        <w:t>3.2. В рамках трудовой функции организация досуговой деятельности учащихся в процессе реализации дополнительной общеобразовательной программы</w:t>
      </w:r>
      <w:r w:rsidR="00AC6214" w:rsidRPr="00AC6214">
        <w:t xml:space="preserve"> </w:t>
      </w:r>
      <w:r w:rsidR="00AC6214" w:rsidRPr="00AC6214">
        <w:rPr>
          <w:rFonts w:ascii="Times New Roman" w:hAnsi="Times New Roman"/>
          <w:b/>
          <w:iCs/>
          <w:sz w:val="24"/>
          <w:szCs w:val="24"/>
        </w:rPr>
        <w:t>по платным образовательным услугам</w:t>
      </w:r>
      <w:r w:rsidR="00AC6214">
        <w:rPr>
          <w:rFonts w:ascii="Times New Roman" w:hAnsi="Times New Roman"/>
          <w:b/>
          <w:iCs/>
          <w:sz w:val="24"/>
          <w:szCs w:val="24"/>
        </w:rPr>
        <w:t xml:space="preserve"> «Эколята»</w:t>
      </w:r>
      <w:r w:rsidRPr="00424A52">
        <w:rPr>
          <w:rFonts w:ascii="Times New Roman" w:hAnsi="Times New Roman"/>
          <w:b/>
          <w:iCs/>
          <w:sz w:val="24"/>
          <w:szCs w:val="24"/>
        </w:rPr>
        <w:t>: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1) планирует и организует подготовку досуговых мероприятий;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2)  организует  участие обучающихся в массовых мероприятиях Учреждении, а так же  разных видов деятельности детей, ориентируясь на их способности;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3) проводит досуговые мероприятия в Учреждении.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424A52">
        <w:rPr>
          <w:rFonts w:ascii="Times New Roman" w:hAnsi="Times New Roman"/>
          <w:b/>
          <w:iCs/>
          <w:sz w:val="24"/>
          <w:szCs w:val="24"/>
        </w:rPr>
        <w:t>3.3.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</w:t>
      </w:r>
      <w:r w:rsidR="00AC6214" w:rsidRPr="00AC6214">
        <w:t xml:space="preserve"> </w:t>
      </w:r>
      <w:r w:rsidR="00AC6214" w:rsidRPr="00AC6214">
        <w:rPr>
          <w:rFonts w:ascii="Times New Roman" w:hAnsi="Times New Roman"/>
          <w:b/>
          <w:iCs/>
          <w:sz w:val="24"/>
          <w:szCs w:val="24"/>
        </w:rPr>
        <w:t>по платным образовательным услугам</w:t>
      </w:r>
      <w:r w:rsidR="00AC6214">
        <w:rPr>
          <w:rFonts w:ascii="Times New Roman" w:hAnsi="Times New Roman"/>
          <w:b/>
          <w:iCs/>
          <w:sz w:val="24"/>
          <w:szCs w:val="24"/>
        </w:rPr>
        <w:t xml:space="preserve"> «Эколята»</w:t>
      </w:r>
      <w:r w:rsidRPr="00424A52">
        <w:rPr>
          <w:rFonts w:ascii="Times New Roman" w:hAnsi="Times New Roman"/>
          <w:b/>
          <w:iCs/>
          <w:sz w:val="24"/>
          <w:szCs w:val="24"/>
        </w:rPr>
        <w:t>, при решении задач обучения и воспитания: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1) планирует взаимодействие с родителями (законными представителями) учащихся;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lastRenderedPageBreak/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3) осуществляет организацию совместной деятельности детей и взрослых при проведении занятий и досуговых мероприятий;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424A52">
        <w:rPr>
          <w:rFonts w:ascii="Times New Roman" w:hAnsi="Times New Roman"/>
          <w:b/>
          <w:iCs/>
          <w:sz w:val="24"/>
          <w:szCs w:val="24"/>
        </w:rPr>
        <w:t>3.4. В рамках трудовой функции педагогический контроль и оценка освоения дополнительной общеобразовательной программы</w:t>
      </w:r>
      <w:r w:rsidR="00AC6214" w:rsidRPr="00AC6214">
        <w:t xml:space="preserve"> </w:t>
      </w:r>
      <w:r w:rsidR="00AC6214" w:rsidRPr="00AC6214">
        <w:rPr>
          <w:rFonts w:ascii="Times New Roman" w:hAnsi="Times New Roman"/>
          <w:b/>
          <w:iCs/>
          <w:sz w:val="24"/>
          <w:szCs w:val="24"/>
        </w:rPr>
        <w:t>по платным образовательным услугам</w:t>
      </w:r>
      <w:r w:rsidR="00AC6214">
        <w:rPr>
          <w:rFonts w:ascii="Times New Roman" w:hAnsi="Times New Roman"/>
          <w:b/>
          <w:iCs/>
          <w:sz w:val="24"/>
          <w:szCs w:val="24"/>
        </w:rPr>
        <w:t xml:space="preserve"> «Эколята»</w:t>
      </w:r>
      <w:r w:rsidRPr="00424A52">
        <w:rPr>
          <w:rFonts w:ascii="Times New Roman" w:hAnsi="Times New Roman"/>
          <w:b/>
          <w:iCs/>
          <w:sz w:val="24"/>
          <w:szCs w:val="24"/>
        </w:rPr>
        <w:t>: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3) проводит анализ и интерпретацию результатов педагогического контроля и оценки;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424A52">
        <w:rPr>
          <w:rFonts w:ascii="Times New Roman" w:hAnsi="Times New Roman"/>
          <w:b/>
          <w:iCs/>
          <w:sz w:val="24"/>
          <w:szCs w:val="24"/>
        </w:rPr>
        <w:t>3.5. В рамках трудовой функции разработка программно-методического обеспечения реализации дополнительной общеобразовательной программы</w:t>
      </w:r>
      <w:r w:rsidR="00AC6214" w:rsidRPr="00AC6214">
        <w:t xml:space="preserve"> </w:t>
      </w:r>
      <w:r w:rsidR="00AC6214" w:rsidRPr="00AC6214">
        <w:rPr>
          <w:rFonts w:ascii="Times New Roman" w:hAnsi="Times New Roman"/>
          <w:b/>
          <w:iCs/>
          <w:sz w:val="24"/>
          <w:szCs w:val="24"/>
        </w:rPr>
        <w:t>по платным образовательным услугам</w:t>
      </w:r>
      <w:r w:rsidR="00AC6214">
        <w:rPr>
          <w:rFonts w:ascii="Times New Roman" w:hAnsi="Times New Roman"/>
          <w:b/>
          <w:iCs/>
          <w:sz w:val="24"/>
          <w:szCs w:val="24"/>
        </w:rPr>
        <w:t xml:space="preserve"> «Эколята»</w:t>
      </w:r>
      <w:r w:rsidRPr="00424A52">
        <w:rPr>
          <w:rFonts w:ascii="Times New Roman" w:hAnsi="Times New Roman"/>
          <w:b/>
          <w:iCs/>
          <w:sz w:val="24"/>
          <w:szCs w:val="24"/>
        </w:rPr>
        <w:t>: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1) разрабатывает дополнительные общеобразовательные программы (программы учебных курсов, дисциплин (модулей)) и учебно-методические материалы для их реализации;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3)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4) разрабатывает системы оценки достижения планируемых результатов освоения дополнительных общеобразовательных программ;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 xml:space="preserve">5)составляет  планы и программы занятий, обеспечивает их полное выполнение, ведет документацию и отчетность 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6) ведет журнал учета работы объединения (журнал учета посещаемости) и проводимых занятий с оформлением записей содержания проводимых занятий;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7)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424A52" w:rsidRPr="00424A52" w:rsidRDefault="00424A52" w:rsidP="00424A52">
      <w:pPr>
        <w:keepNext/>
        <w:keepLines/>
        <w:spacing w:after="0" w:line="20" w:lineRule="atLeast"/>
        <w:outlineLvl w:val="3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4A52">
        <w:rPr>
          <w:rFonts w:ascii="Times New Roman" w:hAnsi="Times New Roman"/>
          <w:b/>
          <w:bCs/>
          <w:sz w:val="24"/>
          <w:szCs w:val="24"/>
          <w:lang w:eastAsia="en-US"/>
        </w:rPr>
        <w:t>4. Права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b/>
          <w:iCs/>
          <w:sz w:val="24"/>
          <w:szCs w:val="24"/>
        </w:rPr>
      </w:pPr>
      <w:r w:rsidRPr="00424A52">
        <w:rPr>
          <w:rFonts w:ascii="Times New Roman" w:hAnsi="Times New Roman"/>
          <w:b/>
          <w:iCs/>
          <w:sz w:val="24"/>
          <w:szCs w:val="24"/>
        </w:rPr>
        <w:t xml:space="preserve">Педагог дополнительного образования </w:t>
      </w:r>
      <w:r w:rsidR="00AC6214" w:rsidRPr="00AC6214">
        <w:rPr>
          <w:rFonts w:ascii="Times New Roman" w:hAnsi="Times New Roman"/>
          <w:b/>
          <w:iCs/>
          <w:sz w:val="24"/>
          <w:szCs w:val="24"/>
        </w:rPr>
        <w:t xml:space="preserve">по платным образовательным услугам </w:t>
      </w:r>
      <w:r w:rsidRPr="00424A52">
        <w:rPr>
          <w:rFonts w:ascii="Times New Roman" w:hAnsi="Times New Roman"/>
          <w:b/>
          <w:iCs/>
          <w:sz w:val="24"/>
          <w:szCs w:val="24"/>
        </w:rPr>
        <w:t>имеет право: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ind w:left="708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4.1. 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>Участвовать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в управлении Учреждением в порядке, определенным Уставом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Учреждения;</w:t>
      </w:r>
      <w:r w:rsidRPr="00424A5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4.2.Подписывать и визировать документы в пределах своей компетенции.</w:t>
      </w: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4.3. Запрашивать у непосредственного руководителя разъяснения и уточнения по 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данным поручениям, выданным заданиям.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4.4. Запрашивать по поручению непосредственного руководителя и получать от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других работников организации необходимую информацию, документы, необходимые для исполнения поручения.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4.5. Знакомиться с проектами решений руководства, касающихся выполняемой им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4.6.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4.7. Вносить на рассмотрение своего непосредственного руководителя 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предложения по организации труда в рамках своих трудовых функций.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4.8. Участвовать в обсуждении вопросов, касающихся исполняемых должностных 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обязанностей.</w:t>
      </w:r>
      <w:r w:rsidRPr="00424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4.9.Участвовать в работе педагогических, методических советов, объединений, других формах методической работы, в работе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работникам;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4.10. Защищать свою профессиональную честь и достоинство;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4.11.Знакомиться с жалобами и другими документами, содержащими оценку работы педагога, давать по ним пояснения;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</w:t>
      </w: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4.12. Присутствовать на учебных и внеурочных  занятиях, проводимых другими педагогами (без права входить в класс после начала занятий) по согласованию с директором Учреждения, с последующим анализом и оценкой занятия;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              4.13. Вносить предложения о поощрении обучающихся;</w:t>
      </w:r>
    </w:p>
    <w:p w:rsidR="00424A52" w:rsidRPr="00424A52" w:rsidRDefault="00424A52" w:rsidP="00424A52">
      <w:pPr>
        <w:suppressAutoHyphens/>
        <w:spacing w:after="0" w:line="20" w:lineRule="atLeast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24A52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  4.14. Требовать от обучающихся соблюдения </w:t>
      </w:r>
      <w:r w:rsidRPr="00424A52">
        <w:rPr>
          <w:rFonts w:ascii="Times New Roman" w:eastAsia="Calibri" w:hAnsi="Times New Roman"/>
          <w:sz w:val="24"/>
          <w:szCs w:val="24"/>
          <w:lang w:eastAsia="ar-SA"/>
        </w:rPr>
        <w:t>правил охраны труда и пожарной безопасности во время образовательного процесса;</w:t>
      </w:r>
    </w:p>
    <w:p w:rsidR="00424A52" w:rsidRPr="00424A52" w:rsidRDefault="00424A52" w:rsidP="00424A52">
      <w:pPr>
        <w:suppressAutoHyphens/>
        <w:spacing w:after="0" w:line="20" w:lineRule="atLeast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424A52">
        <w:rPr>
          <w:rFonts w:ascii="Times New Roman" w:eastAsia="Calibri" w:hAnsi="Times New Roman"/>
          <w:sz w:val="24"/>
          <w:szCs w:val="24"/>
          <w:lang w:eastAsia="ar-SA"/>
        </w:rPr>
        <w:t xml:space="preserve">  4.15. Применять меры воспитательного характера к </w:t>
      </w:r>
      <w:r w:rsidRPr="00424A52">
        <w:rPr>
          <w:rFonts w:ascii="Times New Roman" w:eastAsia="Calibri" w:hAnsi="Times New Roman"/>
          <w:bCs/>
          <w:sz w:val="24"/>
          <w:szCs w:val="24"/>
          <w:lang w:eastAsia="ar-SA"/>
        </w:rPr>
        <w:t>обучающимся за проступки, дезорганизующие учебно - воспитательный процесс, в порядке установленным Уставом Учреждения;</w:t>
      </w:r>
    </w:p>
    <w:p w:rsidR="00424A52" w:rsidRPr="00424A52" w:rsidRDefault="00424A52" w:rsidP="00424A52">
      <w:pPr>
        <w:suppressAutoHyphens/>
        <w:spacing w:after="0" w:line="20" w:lineRule="atLeast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424A52">
        <w:rPr>
          <w:rFonts w:ascii="Times New Roman" w:eastAsia="Calibri" w:hAnsi="Times New Roman"/>
          <w:bCs/>
          <w:sz w:val="24"/>
          <w:szCs w:val="24"/>
          <w:lang w:eastAsia="ar-SA"/>
        </w:rPr>
        <w:t>4.16.Требовать от обучающихся исполнения своих обязанностей, правил внутреннего распорядка для обучающихся,  бережного  отношения к имуществу Учреждения.</w:t>
      </w:r>
    </w:p>
    <w:p w:rsidR="00424A52" w:rsidRPr="00424A52" w:rsidRDefault="00424A52" w:rsidP="00424A52">
      <w:pPr>
        <w:suppressAutoHyphens/>
        <w:spacing w:after="0" w:line="20" w:lineRule="atLeast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p w:rsidR="00424A52" w:rsidRPr="00424A52" w:rsidRDefault="00424A52" w:rsidP="00424A52">
      <w:pPr>
        <w:keepNext/>
        <w:keepLines/>
        <w:spacing w:after="0" w:line="20" w:lineRule="atLeast"/>
        <w:outlineLvl w:val="3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4A52">
        <w:rPr>
          <w:rFonts w:ascii="Times New Roman" w:hAnsi="Times New Roman"/>
          <w:b/>
          <w:bCs/>
          <w:sz w:val="24"/>
          <w:szCs w:val="24"/>
          <w:lang w:eastAsia="en-US"/>
        </w:rPr>
        <w:t>5. Ответственность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b/>
          <w:iCs/>
          <w:sz w:val="24"/>
          <w:szCs w:val="24"/>
        </w:rPr>
      </w:pPr>
      <w:r w:rsidRPr="00424A52">
        <w:rPr>
          <w:rFonts w:ascii="Times New Roman" w:hAnsi="Times New Roman"/>
          <w:b/>
          <w:iCs/>
          <w:sz w:val="24"/>
          <w:szCs w:val="24"/>
        </w:rPr>
        <w:t xml:space="preserve">Педагог дополнительного образования </w:t>
      </w:r>
      <w:r w:rsidR="00AC6214" w:rsidRPr="00AC6214">
        <w:rPr>
          <w:rFonts w:ascii="Times New Roman" w:hAnsi="Times New Roman"/>
          <w:b/>
          <w:iCs/>
          <w:sz w:val="24"/>
          <w:szCs w:val="24"/>
        </w:rPr>
        <w:t xml:space="preserve">по платным образовательным услугам </w:t>
      </w:r>
      <w:r w:rsidRPr="00424A52">
        <w:rPr>
          <w:rFonts w:ascii="Times New Roman" w:hAnsi="Times New Roman"/>
          <w:b/>
          <w:iCs/>
          <w:sz w:val="24"/>
          <w:szCs w:val="24"/>
        </w:rPr>
        <w:t>привлекается к ответственности: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ab/>
        <w:t xml:space="preserve">5.1. За неисполнение или ненадлежащее исполнение  Устава и Правил внутреннего трудового распорядка Учреждения, должностных обязанностей, установленных настоящей должностной инструкцией, в том числе, за неиспользование прав, предоставленных  настоящей должностной инструкцией, за несоблюдение трудовой дисциплины, </w:t>
      </w: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педагог 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несет дисциплинарную в ответственность порядке, установленным </w:t>
      </w: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Трудовым Кодексом Российской Федерации и</w:t>
      </w:r>
      <w:r w:rsidRPr="00424A52"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  <w:t xml:space="preserve"> </w:t>
      </w: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законодательством об образовательной деятельности.</w:t>
      </w:r>
    </w:p>
    <w:p w:rsidR="00424A52" w:rsidRPr="00424A52" w:rsidRDefault="00424A52" w:rsidP="00424A52">
      <w:pPr>
        <w:spacing w:after="0"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bCs/>
          <w:sz w:val="24"/>
          <w:szCs w:val="24"/>
        </w:rPr>
        <w:t xml:space="preserve">             52. За</w:t>
      </w:r>
      <w:r w:rsidRPr="00424A52">
        <w:rPr>
          <w:rFonts w:ascii="Times New Roman" w:hAnsi="Times New Roman"/>
          <w:iCs/>
          <w:sz w:val="24"/>
          <w:szCs w:val="24"/>
        </w:rPr>
        <w:t xml:space="preserve">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Федерации.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             5.3.За  причинение Учреждению ущерба или участникам образовательного процесса ущерба (в том числе и морального) в связи с исполнением или неисполнением своих должностных обязанностей, а также прав, предоставленных настоящей инструкцией, - в порядке, установленном действующим трудовым законодательством,  административным и уголовным законодательством Российской Федерации.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</w:p>
    <w:p w:rsidR="00424A52" w:rsidRPr="00424A52" w:rsidRDefault="00424A52" w:rsidP="00424A52">
      <w:pPr>
        <w:widowControl w:val="0"/>
        <w:autoSpaceDE w:val="0"/>
        <w:autoSpaceDN w:val="0"/>
        <w:adjustRightInd w:val="0"/>
        <w:spacing w:after="0" w:line="20" w:lineRule="atLeast"/>
        <w:ind w:left="120"/>
        <w:rPr>
          <w:rFonts w:ascii="Times New Roman" w:hAnsi="Times New Roman"/>
          <w:sz w:val="24"/>
          <w:szCs w:val="18"/>
        </w:rPr>
      </w:pPr>
      <w:r w:rsidRPr="00424A52">
        <w:rPr>
          <w:rFonts w:ascii="Times New Roman" w:hAnsi="Times New Roman"/>
          <w:b/>
          <w:bCs/>
          <w:sz w:val="24"/>
          <w:szCs w:val="18"/>
        </w:rPr>
        <w:t>6. Взаимоотношения. Связи по должности</w:t>
      </w:r>
    </w:p>
    <w:p w:rsidR="00424A52" w:rsidRPr="00424A52" w:rsidRDefault="00424A52" w:rsidP="00424A52">
      <w:pPr>
        <w:widowControl w:val="0"/>
        <w:autoSpaceDE w:val="0"/>
        <w:autoSpaceDN w:val="0"/>
        <w:adjustRightInd w:val="0"/>
        <w:spacing w:after="0" w:line="20" w:lineRule="atLeast"/>
        <w:ind w:left="120"/>
        <w:rPr>
          <w:rFonts w:ascii="Times New Roman" w:hAnsi="Times New Roman"/>
          <w:sz w:val="24"/>
          <w:szCs w:val="18"/>
        </w:rPr>
      </w:pPr>
      <w:r w:rsidRPr="00424A52">
        <w:rPr>
          <w:rFonts w:ascii="Times New Roman" w:hAnsi="Times New Roman"/>
          <w:sz w:val="24"/>
          <w:szCs w:val="18"/>
        </w:rPr>
        <w:t>Педагог дополнительного образования</w:t>
      </w:r>
      <w:r w:rsidR="00AC6214" w:rsidRPr="00AC6214">
        <w:t xml:space="preserve"> </w:t>
      </w:r>
      <w:r w:rsidR="00AC6214" w:rsidRPr="00AC6214">
        <w:rPr>
          <w:rFonts w:ascii="Times New Roman" w:hAnsi="Times New Roman"/>
          <w:sz w:val="24"/>
          <w:szCs w:val="18"/>
        </w:rPr>
        <w:t>по платным образовательным услугам</w:t>
      </w:r>
      <w:r w:rsidRPr="00424A52">
        <w:rPr>
          <w:rFonts w:ascii="Times New Roman" w:hAnsi="Times New Roman"/>
          <w:sz w:val="24"/>
          <w:szCs w:val="18"/>
        </w:rPr>
        <w:t>: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ind w:firstLine="708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6.1. 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Работает в режиме выполнения объема установленной ему учеб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softHyphen/>
        <w:t>ной нагрузки в соответствии с расписанием учебных занятий, учас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softHyphen/>
        <w:t>тия в обязательных плановых общеучрежденческих  мероприятиях и само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softHyphen/>
        <w:t>планирования обязательной деятельности, на которую не установ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softHyphen/>
        <w:t>лены нормы выработки.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            6.2. 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Самостоятельно планирует свою работу на каждый учебный год и каждое 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lastRenderedPageBreak/>
        <w:t xml:space="preserve">полугодие. План работы согласовывается </w:t>
      </w: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руководителем (заведующим) структурным подразделением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утверждается руководителем Учреждения</w:t>
      </w: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.</w:t>
      </w:r>
      <w:r w:rsidRPr="00424A5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ind w:firstLine="708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6.3.</w:t>
      </w:r>
      <w:r w:rsidRPr="00424A52"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  <w:t xml:space="preserve"> </w:t>
      </w: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Получает от других работников Учреждения информацию, документы, необходимые для исполнения должностных обязанностей;  получает информацию нормативно - правового, организационно-методического и административно- хозяйственного характера, знакомится под роспись с соответствующими документами;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            6.4.Своевременно и качественно представляет руководителю (заведующему) структурного подразделения</w:t>
      </w:r>
      <w:r w:rsidRPr="00424A52">
        <w:rPr>
          <w:rFonts w:ascii="Liberation Serif" w:eastAsia="DejaVu Sans" w:hAnsi="Liberation Serif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и другие органы необходимую отчетную документацию;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            6.5.Систематически представляет информацию работникам Учреждения по вопросам учебно-воспитательного процесса.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            6.6 Работает в тесном контакте с коллегами по Учреждению,  учителями школ, родителями обучающихся, общественными организациями; участвует, организует, оформляет совместно с обучающимися, родителями  педагогами-организаторами  выставки, смотры, конкурсы;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424A5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            6.7. Незамедлительно информирует директора Учреждения обо всех чрезвычайных происшествиях, связанных с жизнью и здоровьем детей и работников.</w:t>
      </w:r>
    </w:p>
    <w:p w:rsidR="00424A52" w:rsidRPr="00424A52" w:rsidRDefault="00424A52" w:rsidP="00424A52">
      <w:pPr>
        <w:widowControl w:val="0"/>
        <w:suppressLineNumbers/>
        <w:suppressAutoHyphens/>
        <w:spacing w:after="0" w:line="20" w:lineRule="atLeast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</w:p>
    <w:p w:rsidR="00424A52" w:rsidRPr="00424A52" w:rsidRDefault="00424A52" w:rsidP="00424A52">
      <w:pPr>
        <w:keepNext/>
        <w:keepLines/>
        <w:spacing w:after="0" w:line="20" w:lineRule="atLeast"/>
        <w:outlineLvl w:val="3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4A52">
        <w:rPr>
          <w:rFonts w:ascii="Times New Roman" w:hAnsi="Times New Roman"/>
          <w:b/>
          <w:bCs/>
          <w:sz w:val="24"/>
          <w:szCs w:val="24"/>
          <w:lang w:eastAsia="en-US"/>
        </w:rPr>
        <w:t>7. Заключительные положения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7.1.Ознакомление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424A52" w:rsidRPr="00424A52" w:rsidRDefault="00424A52" w:rsidP="00424A52">
      <w:pPr>
        <w:spacing w:after="0" w:line="20" w:lineRule="atLeast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24A52">
        <w:rPr>
          <w:rFonts w:ascii="Times New Roman" w:hAnsi="Times New Roman"/>
          <w:iCs/>
          <w:sz w:val="24"/>
          <w:szCs w:val="24"/>
        </w:rPr>
        <w:t>7.2.Факт ознакомления работника с настоящей должностной инструкцией подтверждается подписью в листе ознакомления, являющемся неотъемлемой частью настоящей инструкции.</w:t>
      </w: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424A52">
        <w:rPr>
          <w:rFonts w:ascii="Times New Roman" w:hAnsi="Times New Roman"/>
          <w:sz w:val="24"/>
          <w:szCs w:val="24"/>
        </w:rPr>
        <w:object w:dxaOrig="9072" w:dyaOrig="1172">
          <v:shape id="_x0000_i1026" type="#_x0000_t75" style="width:453.5pt;height:58.75pt" o:ole="">
            <v:imagedata r:id="rId13" o:title=""/>
          </v:shape>
          <o:OLEObject Type="Embed" ProgID="Word.Document.8" ShapeID="_x0000_i1026" DrawAspect="Content" ObjectID="_1772876221" r:id="rId14">
            <o:FieldCodes>\s</o:FieldCodes>
          </o:OLEObject>
        </w:object>
      </w: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24A52" w:rsidRDefault="00424A52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Pr="00D07F81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AC6214">
        <w:rPr>
          <w:rFonts w:ascii="Times New Roman" w:hAnsi="Times New Roman"/>
          <w:sz w:val="24"/>
          <w:szCs w:val="24"/>
        </w:rPr>
        <w:t>4</w:t>
      </w: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047FC">
        <w:rPr>
          <w:rFonts w:ascii="Times New Roman" w:hAnsi="Times New Roman"/>
          <w:sz w:val="24"/>
          <w:szCs w:val="24"/>
        </w:rPr>
        <w:t>к приказу от 03 сентября 2020 г. № 130</w:t>
      </w: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6678" w:type="dxa"/>
        <w:tblInd w:w="93" w:type="dxa"/>
        <w:tblLook w:val="04A0" w:firstRow="1" w:lastRow="0" w:firstColumn="1" w:lastColumn="0" w:noHBand="0" w:noVBand="1"/>
      </w:tblPr>
      <w:tblGrid>
        <w:gridCol w:w="856"/>
        <w:gridCol w:w="1843"/>
        <w:gridCol w:w="1427"/>
        <w:gridCol w:w="2552"/>
      </w:tblGrid>
      <w:tr w:rsidR="00B67B7B" w:rsidRPr="00B9293B" w:rsidTr="00B67B7B">
        <w:trPr>
          <w:trHeight w:val="300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B7B" w:rsidRPr="00B67B7B" w:rsidRDefault="00B67B7B" w:rsidP="00424A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«Эколята</w:t>
            </w:r>
            <w:r w:rsidRPr="00B67B7B">
              <w:rPr>
                <w:rFonts w:ascii="Times New Roman" w:hAnsi="Times New Roman"/>
                <w:b/>
                <w:sz w:val="28"/>
                <w:szCs w:val="28"/>
              </w:rPr>
              <w:t>»  группа № 1</w:t>
            </w:r>
          </w:p>
          <w:p w:rsidR="00B67B7B" w:rsidRPr="00B67B7B" w:rsidRDefault="00B67B7B" w:rsidP="00B67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(Березовая роща, д.1</w:t>
            </w:r>
            <w:r w:rsidRPr="00B67B7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67B7B" w:rsidRPr="00B9293B" w:rsidTr="00B67B7B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Киселёв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</w:tr>
      <w:tr w:rsidR="00B67B7B" w:rsidRPr="00B9293B" w:rsidTr="00B67B7B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Шульпина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B67B7B" w:rsidRPr="00B9293B" w:rsidTr="00B67B7B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Данилов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</w:tr>
      <w:tr w:rsidR="00B67B7B" w:rsidRPr="00B9293B" w:rsidTr="00B67B7B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Дементьева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Ильинична</w:t>
            </w:r>
          </w:p>
        </w:tc>
      </w:tr>
      <w:tr w:rsidR="00B67B7B" w:rsidRPr="00B9293B" w:rsidTr="00B67B7B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Романович</w:t>
            </w:r>
          </w:p>
        </w:tc>
      </w:tr>
      <w:tr w:rsidR="00B67B7B" w:rsidRPr="00B9293B" w:rsidTr="00B67B7B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Сусоева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7B" w:rsidRPr="00B67B7B" w:rsidRDefault="00B67B7B" w:rsidP="00424A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B7B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</w:tr>
    </w:tbl>
    <w:p w:rsidR="00B67B7B" w:rsidRDefault="00B67B7B" w:rsidP="00B67B7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67B7B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C6A56" w:rsidRDefault="00BC6A56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  <w:sectPr w:rsidR="00BC6A56" w:rsidSect="00B67B7B">
          <w:pgSz w:w="11906" w:h="16838"/>
          <w:pgMar w:top="567" w:right="992" w:bottom="709" w:left="1701" w:header="709" w:footer="709" w:gutter="0"/>
          <w:cols w:space="708"/>
          <w:docGrid w:linePitch="360"/>
        </w:sectPr>
      </w:pPr>
    </w:p>
    <w:p w:rsidR="00B67B7B" w:rsidRPr="00D07F81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C6214">
        <w:rPr>
          <w:rFonts w:ascii="Times New Roman" w:hAnsi="Times New Roman"/>
          <w:sz w:val="24"/>
          <w:szCs w:val="24"/>
        </w:rPr>
        <w:t>5</w:t>
      </w:r>
    </w:p>
    <w:p w:rsidR="00B67B7B" w:rsidRPr="00D07F81" w:rsidRDefault="00B67B7B" w:rsidP="00B67B7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047FC">
        <w:rPr>
          <w:rFonts w:ascii="Times New Roman" w:hAnsi="Times New Roman"/>
          <w:sz w:val="24"/>
          <w:szCs w:val="24"/>
        </w:rPr>
        <w:t>к приказу от 03 сентября 2020 г. № 130</w:t>
      </w:r>
    </w:p>
    <w:p w:rsidR="00B67B7B" w:rsidRPr="00BC6A56" w:rsidRDefault="00B67B7B" w:rsidP="00B67B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7B7B" w:rsidRPr="00BC6A56" w:rsidRDefault="00B67B7B" w:rsidP="00B67B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A56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ГОРОДА КОСТРОМЫ </w:t>
      </w:r>
    </w:p>
    <w:p w:rsidR="00B67B7B" w:rsidRPr="00BC6A56" w:rsidRDefault="00B67B7B" w:rsidP="00B67B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A56">
        <w:rPr>
          <w:rFonts w:ascii="Times New Roman" w:hAnsi="Times New Roman"/>
          <w:sz w:val="24"/>
          <w:szCs w:val="24"/>
        </w:rPr>
        <w:t>"ЦЕНТР ЕСТЕСТВЕННОНАУЧНОГО РАЗВИТИЯ «ЭКОСФЕРА» (СТАНЦИЯ ЮНЫХНАТУРАЛИСТОВ) ИМЕНИ ВЫДАЮЩЕГОСЯ ЗЕМЛЯКА ЗУБКОВА ВИКТОРА ФЕДОРОВИЧА"</w:t>
      </w:r>
    </w:p>
    <w:p w:rsidR="00B67B7B" w:rsidRPr="00BC6A56" w:rsidRDefault="00B67B7B" w:rsidP="00B6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A56"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B67B7B" w:rsidRPr="00BC6A56" w:rsidRDefault="00B67B7B" w:rsidP="00B6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A56">
        <w:rPr>
          <w:rFonts w:ascii="Times New Roman" w:hAnsi="Times New Roman"/>
          <w:b/>
          <w:sz w:val="28"/>
          <w:szCs w:val="28"/>
        </w:rPr>
        <w:t xml:space="preserve"> по адресу Березовая роща  д.1  на  2020-2021 учебного года 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</w:tblGrid>
      <w:tr w:rsidR="00B67B7B" w:rsidRPr="00BC6A56" w:rsidTr="00424A52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B7B" w:rsidRPr="00BC6A56" w:rsidRDefault="00B67B7B" w:rsidP="00424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A5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67B7B" w:rsidRPr="00BC6A56" w:rsidRDefault="00B67B7B" w:rsidP="00424A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A56">
              <w:rPr>
                <w:rFonts w:ascii="Times New Roman" w:hAnsi="Times New Roman"/>
                <w:sz w:val="28"/>
                <w:szCs w:val="28"/>
              </w:rPr>
              <w:t>Директор___________Е. В. Леонтьева</w:t>
            </w:r>
          </w:p>
          <w:p w:rsidR="00B67B7B" w:rsidRPr="00BC6A56" w:rsidRDefault="00B67B7B" w:rsidP="00424A5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C6A56">
              <w:rPr>
                <w:rFonts w:ascii="Times New Roman" w:hAnsi="Times New Roman"/>
                <w:sz w:val="28"/>
                <w:szCs w:val="28"/>
              </w:rPr>
              <w:t>« 07 » сентября 2020 год</w:t>
            </w:r>
          </w:p>
        </w:tc>
      </w:tr>
    </w:tbl>
    <w:p w:rsidR="00B67B7B" w:rsidRPr="00BC6A56" w:rsidRDefault="00B67B7B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7B7B" w:rsidRPr="00BC6A56" w:rsidRDefault="00B67B7B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1221"/>
        <w:gridCol w:w="1950"/>
        <w:gridCol w:w="721"/>
        <w:gridCol w:w="721"/>
        <w:gridCol w:w="732"/>
        <w:gridCol w:w="1161"/>
        <w:gridCol w:w="1534"/>
        <w:gridCol w:w="1537"/>
        <w:gridCol w:w="1534"/>
        <w:gridCol w:w="1537"/>
        <w:gridCol w:w="1537"/>
      </w:tblGrid>
      <w:tr w:rsidR="007B55E6" w:rsidRPr="007B55E6" w:rsidTr="007B55E6">
        <w:trPr>
          <w:cantSplit/>
          <w:trHeight w:val="2144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67B7B" w:rsidRPr="007B55E6" w:rsidRDefault="00B67B7B" w:rsidP="007B55E6">
            <w:pPr>
              <w:ind w:left="113" w:right="113"/>
              <w:rPr>
                <w:rFonts w:ascii="Times New Roman" w:eastAsia="Andale Sans UI" w:hAnsi="Times New Roman"/>
                <w:kern w:val="3"/>
                <w:sz w:val="24"/>
                <w:szCs w:val="28"/>
                <w:lang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Название детского</w:t>
            </w:r>
          </w:p>
          <w:p w:rsidR="00B67B7B" w:rsidRPr="007B55E6" w:rsidRDefault="00B67B7B" w:rsidP="007B55E6">
            <w:pPr>
              <w:widowControl w:val="0"/>
              <w:suppressAutoHyphens/>
              <w:autoSpaceDN w:val="0"/>
              <w:ind w:left="113" w:right="113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объединения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67B7B" w:rsidRPr="007B55E6" w:rsidRDefault="00B67B7B" w:rsidP="007B55E6">
            <w:pPr>
              <w:ind w:left="113" w:right="113"/>
              <w:rPr>
                <w:rFonts w:ascii="Times New Roman" w:eastAsia="Andale Sans UI" w:hAnsi="Times New Roman"/>
                <w:kern w:val="3"/>
                <w:sz w:val="24"/>
                <w:szCs w:val="28"/>
                <w:lang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 xml:space="preserve">ФИО </w:t>
            </w:r>
          </w:p>
          <w:p w:rsidR="00B67B7B" w:rsidRPr="007B55E6" w:rsidRDefault="00B67B7B" w:rsidP="007B55E6">
            <w:pPr>
              <w:widowControl w:val="0"/>
              <w:suppressAutoHyphens/>
              <w:autoSpaceDN w:val="0"/>
              <w:ind w:left="113" w:right="113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педагога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67B7B" w:rsidRPr="007B55E6" w:rsidRDefault="00B67B7B" w:rsidP="007B55E6">
            <w:pPr>
              <w:ind w:left="113" w:right="113"/>
              <w:rPr>
                <w:rFonts w:ascii="Times New Roman" w:eastAsia="Andale Sans UI" w:hAnsi="Times New Roman"/>
                <w:kern w:val="3"/>
                <w:sz w:val="24"/>
                <w:szCs w:val="28"/>
                <w:lang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 xml:space="preserve">Место проведения </w:t>
            </w:r>
          </w:p>
          <w:p w:rsidR="00B67B7B" w:rsidRPr="007B55E6" w:rsidRDefault="00B67B7B" w:rsidP="007B55E6">
            <w:pPr>
              <w:widowControl w:val="0"/>
              <w:suppressAutoHyphens/>
              <w:autoSpaceDN w:val="0"/>
              <w:ind w:left="113" w:right="113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учебных занятий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67B7B" w:rsidRPr="007B55E6" w:rsidRDefault="00B67B7B" w:rsidP="007B55E6">
            <w:pPr>
              <w:widowControl w:val="0"/>
              <w:suppressAutoHyphens/>
              <w:autoSpaceDN w:val="0"/>
              <w:ind w:left="113" w:right="113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Год обучения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67B7B" w:rsidRPr="007B55E6" w:rsidRDefault="00B67B7B" w:rsidP="007B55E6">
            <w:pPr>
              <w:widowControl w:val="0"/>
              <w:suppressAutoHyphens/>
              <w:autoSpaceDN w:val="0"/>
              <w:ind w:left="113" w:right="113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Учебная группа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67B7B" w:rsidRPr="007B55E6" w:rsidRDefault="00B67B7B" w:rsidP="007B55E6">
            <w:pPr>
              <w:widowControl w:val="0"/>
              <w:suppressAutoHyphens/>
              <w:autoSpaceDN w:val="0"/>
              <w:ind w:left="113" w:right="113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Количество часов в неделю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67B7B" w:rsidRPr="007B55E6" w:rsidRDefault="00B67B7B" w:rsidP="007B55E6">
            <w:pPr>
              <w:widowControl w:val="0"/>
              <w:suppressAutoHyphens/>
              <w:autoSpaceDN w:val="0"/>
              <w:ind w:left="113" w:right="113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Возраст воспитанников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7B" w:rsidRPr="007B55E6" w:rsidRDefault="00B67B7B">
            <w:pPr>
              <w:rPr>
                <w:rFonts w:ascii="Times New Roman" w:eastAsia="Andale Sans UI" w:hAnsi="Times New Roman"/>
                <w:kern w:val="3"/>
                <w:sz w:val="24"/>
                <w:szCs w:val="28"/>
                <w:lang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Время начала и окончания занятия</w:t>
            </w:r>
          </w:p>
          <w:p w:rsidR="00B67B7B" w:rsidRPr="007B55E6" w:rsidRDefault="00B67B7B">
            <w:pPr>
              <w:rPr>
                <w:rFonts w:ascii="Times New Roman" w:hAnsi="Times New Roman"/>
                <w:szCs w:val="28"/>
              </w:rPr>
            </w:pPr>
          </w:p>
          <w:p w:rsidR="00B67B7B" w:rsidRPr="007B55E6" w:rsidRDefault="00B67B7B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понедельник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7B" w:rsidRPr="007B55E6" w:rsidRDefault="00B67B7B">
            <w:pPr>
              <w:rPr>
                <w:rFonts w:ascii="Times New Roman" w:eastAsia="Andale Sans UI" w:hAnsi="Times New Roman"/>
                <w:kern w:val="3"/>
                <w:sz w:val="24"/>
                <w:szCs w:val="28"/>
                <w:lang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Время начала и окончания занятия</w:t>
            </w:r>
          </w:p>
          <w:p w:rsidR="00B67B7B" w:rsidRPr="007B55E6" w:rsidRDefault="00B67B7B" w:rsidP="007B55E6">
            <w:pPr>
              <w:widowControl w:val="0"/>
              <w:suppressAutoHyphens/>
              <w:autoSpaceDN w:val="0"/>
              <w:rPr>
                <w:rFonts w:ascii="Times New Roman" w:hAnsi="Times New Roman"/>
                <w:szCs w:val="28"/>
              </w:rPr>
            </w:pPr>
          </w:p>
          <w:p w:rsidR="00B67B7B" w:rsidRPr="007B55E6" w:rsidRDefault="00B67B7B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вторник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7B" w:rsidRPr="007B55E6" w:rsidRDefault="00B67B7B">
            <w:pPr>
              <w:rPr>
                <w:rFonts w:ascii="Times New Roman" w:eastAsia="Andale Sans UI" w:hAnsi="Times New Roman"/>
                <w:kern w:val="3"/>
                <w:sz w:val="24"/>
                <w:szCs w:val="28"/>
                <w:lang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Время начала и окончания занятия</w:t>
            </w:r>
          </w:p>
          <w:p w:rsidR="00B67B7B" w:rsidRPr="007B55E6" w:rsidRDefault="00B67B7B">
            <w:pPr>
              <w:rPr>
                <w:rFonts w:ascii="Times New Roman" w:hAnsi="Times New Roman"/>
                <w:szCs w:val="28"/>
              </w:rPr>
            </w:pPr>
          </w:p>
          <w:p w:rsidR="00B67B7B" w:rsidRPr="007B55E6" w:rsidRDefault="00B67B7B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среда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7B" w:rsidRPr="007B55E6" w:rsidRDefault="00B67B7B">
            <w:pPr>
              <w:rPr>
                <w:rFonts w:ascii="Times New Roman" w:eastAsia="Andale Sans UI" w:hAnsi="Times New Roman"/>
                <w:kern w:val="3"/>
                <w:sz w:val="24"/>
                <w:szCs w:val="28"/>
                <w:lang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Время начала и окончания занятия</w:t>
            </w:r>
          </w:p>
          <w:p w:rsidR="00B67B7B" w:rsidRPr="007B55E6" w:rsidRDefault="00B67B7B">
            <w:pPr>
              <w:rPr>
                <w:rFonts w:ascii="Times New Roman" w:hAnsi="Times New Roman"/>
                <w:szCs w:val="28"/>
              </w:rPr>
            </w:pPr>
          </w:p>
          <w:p w:rsidR="00B67B7B" w:rsidRPr="007B55E6" w:rsidRDefault="00B67B7B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четверг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B7B" w:rsidRPr="007B55E6" w:rsidRDefault="00B67B7B">
            <w:pPr>
              <w:rPr>
                <w:rFonts w:ascii="Times New Roman" w:eastAsia="Andale Sans UI" w:hAnsi="Times New Roman"/>
                <w:kern w:val="3"/>
                <w:sz w:val="24"/>
                <w:szCs w:val="28"/>
                <w:lang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 xml:space="preserve">Время начала и </w:t>
            </w:r>
          </w:p>
          <w:p w:rsidR="00B67B7B" w:rsidRPr="007B55E6" w:rsidRDefault="00B67B7B">
            <w:pPr>
              <w:rPr>
                <w:rFonts w:ascii="Times New Roman" w:hAnsi="Times New Roman"/>
                <w:szCs w:val="28"/>
              </w:rPr>
            </w:pPr>
            <w:r w:rsidRPr="007B55E6">
              <w:rPr>
                <w:rFonts w:ascii="Times New Roman" w:hAnsi="Times New Roman"/>
                <w:szCs w:val="28"/>
              </w:rPr>
              <w:t>окончания занятия</w:t>
            </w:r>
          </w:p>
          <w:p w:rsidR="00B67B7B" w:rsidRPr="007B55E6" w:rsidRDefault="00B67B7B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пятница</w:t>
            </w:r>
          </w:p>
        </w:tc>
      </w:tr>
      <w:tr w:rsidR="00AC6214" w:rsidRPr="007B55E6" w:rsidTr="00171CD4">
        <w:trPr>
          <w:trHeight w:val="1074"/>
        </w:trPr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b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b/>
                <w:szCs w:val="28"/>
              </w:rPr>
              <w:t>Эколята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Керпелева Л.А.</w:t>
            </w:r>
          </w:p>
        </w:tc>
        <w:tc>
          <w:tcPr>
            <w:tcW w:w="6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Березовая роща, д.1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hAnsi="Times New Roman"/>
                <w:szCs w:val="28"/>
              </w:rPr>
              <w:t>5-7 лет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  <w:t>18.00-18.30</w:t>
            </w:r>
          </w:p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  <w:t>18.40-19.10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val="en-US" w:eastAsia="en-US" w:bidi="en-US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  <w:t>18.00-18.30</w:t>
            </w:r>
          </w:p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  <w:t>18.40-19.10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val="en-US" w:eastAsia="en-US" w:bidi="en-US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</w:p>
        </w:tc>
      </w:tr>
      <w:tr w:rsidR="00AC6214" w:rsidRPr="007B55E6" w:rsidTr="00171CD4">
        <w:trPr>
          <w:trHeight w:val="1074"/>
        </w:trPr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hAnsi="Times New Roman"/>
                <w:szCs w:val="28"/>
              </w:rPr>
            </w:pPr>
            <w:r w:rsidRPr="007B55E6">
              <w:rPr>
                <w:rFonts w:ascii="Times New Roman" w:hAnsi="Times New Roman"/>
                <w:szCs w:val="28"/>
              </w:rPr>
              <w:t>5-7 лет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AC6214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  <w:t>18.00-18.30</w:t>
            </w:r>
          </w:p>
          <w:p w:rsidR="00AC6214" w:rsidRPr="007B55E6" w:rsidRDefault="00AC6214" w:rsidP="00AC6214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val="en-US" w:eastAsia="en-US" w:bidi="en-US"/>
              </w:rPr>
            </w:pPr>
            <w:r w:rsidRPr="007B55E6"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  <w:t>18.40-19.10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214" w:rsidRPr="007B55E6" w:rsidRDefault="00AC6214" w:rsidP="00AC6214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  <w:r w:rsidRPr="007B55E6"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  <w:t>18.00-18.30</w:t>
            </w:r>
          </w:p>
          <w:p w:rsidR="00AC6214" w:rsidRPr="007B55E6" w:rsidRDefault="00AC6214" w:rsidP="00AC6214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val="en-US" w:eastAsia="en-US" w:bidi="en-US"/>
              </w:rPr>
            </w:pPr>
            <w:r w:rsidRPr="007B55E6"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  <w:t>18.40-19.10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6214" w:rsidRPr="007B55E6" w:rsidRDefault="00AC6214" w:rsidP="007B55E6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8"/>
                <w:lang w:eastAsia="en-US" w:bidi="en-US"/>
              </w:rPr>
            </w:pPr>
          </w:p>
        </w:tc>
      </w:tr>
    </w:tbl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7FC" w:rsidRDefault="006047FC" w:rsidP="00DA1F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C6A56" w:rsidRDefault="00BC6A56" w:rsidP="00BC6A56">
      <w:pPr>
        <w:jc w:val="right"/>
        <w:rPr>
          <w:rFonts w:eastAsia="Calibri"/>
          <w:sz w:val="20"/>
          <w:szCs w:val="20"/>
          <w:lang w:eastAsia="en-US"/>
        </w:rPr>
        <w:sectPr w:rsidR="00BC6A56" w:rsidSect="00BC6A56">
          <w:pgSz w:w="16838" w:h="11906" w:orient="landscape"/>
          <w:pgMar w:top="992" w:right="709" w:bottom="1701" w:left="567" w:header="709" w:footer="709" w:gutter="0"/>
          <w:cols w:space="708"/>
          <w:docGrid w:linePitch="360"/>
        </w:sectPr>
      </w:pPr>
    </w:p>
    <w:p w:rsidR="00BC6A56" w:rsidRPr="00D07F81" w:rsidRDefault="00BC6A56" w:rsidP="00BC6A5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C6214">
        <w:rPr>
          <w:rFonts w:ascii="Times New Roman" w:hAnsi="Times New Roman"/>
          <w:sz w:val="24"/>
          <w:szCs w:val="24"/>
        </w:rPr>
        <w:t>6</w:t>
      </w:r>
    </w:p>
    <w:p w:rsidR="00BC6A56" w:rsidRPr="00D07F81" w:rsidRDefault="00BC6A56" w:rsidP="00BC6A5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047FC">
        <w:rPr>
          <w:rFonts w:ascii="Times New Roman" w:hAnsi="Times New Roman"/>
          <w:sz w:val="24"/>
          <w:szCs w:val="24"/>
        </w:rPr>
        <w:t>к приказу от 03 сентября 2020 г. № 130</w:t>
      </w:r>
    </w:p>
    <w:p w:rsidR="006047FC" w:rsidRPr="00BC6A56" w:rsidRDefault="006047FC" w:rsidP="00BC6A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047FC" w:rsidRPr="00BC6A56" w:rsidRDefault="006047FC" w:rsidP="00BC6A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C6A56">
        <w:rPr>
          <w:rFonts w:ascii="Times New Roman" w:eastAsia="Calibri" w:hAnsi="Times New Roman"/>
          <w:sz w:val="28"/>
          <w:szCs w:val="28"/>
          <w:lang w:eastAsia="en-US"/>
        </w:rPr>
        <w:t>ПЕРЕЧЕНЬ ЛЬГОТ</w:t>
      </w:r>
    </w:p>
    <w:p w:rsidR="006047FC" w:rsidRPr="00BC6A56" w:rsidRDefault="006047FC" w:rsidP="00BC6A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C6A56">
        <w:rPr>
          <w:rFonts w:ascii="Times New Roman" w:eastAsia="Calibri" w:hAnsi="Times New Roman"/>
          <w:sz w:val="28"/>
          <w:szCs w:val="28"/>
          <w:lang w:eastAsia="en-US"/>
        </w:rPr>
        <w:t>на платные дополнительные образовательные услуги</w:t>
      </w:r>
    </w:p>
    <w:p w:rsidR="006047FC" w:rsidRPr="00BC6A56" w:rsidRDefault="006047FC" w:rsidP="00BC6A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C6A56">
        <w:rPr>
          <w:rFonts w:ascii="Times New Roman" w:eastAsia="Calibri" w:hAnsi="Times New Roman"/>
          <w:sz w:val="28"/>
          <w:szCs w:val="28"/>
          <w:lang w:eastAsia="en-US"/>
        </w:rPr>
        <w:t xml:space="preserve"> в Центре естественнонаучного развития города Костромы «ЭКОсфера» (Станция юных натуралистов)</w:t>
      </w:r>
      <w:r w:rsidR="00BC6A56">
        <w:rPr>
          <w:rFonts w:ascii="Times New Roman" w:eastAsia="Calibri" w:hAnsi="Times New Roman"/>
          <w:sz w:val="28"/>
          <w:szCs w:val="28"/>
          <w:lang w:eastAsia="en-US"/>
        </w:rPr>
        <w:t xml:space="preserve"> на 2020 – 2021</w:t>
      </w:r>
      <w:r w:rsidRPr="00BC6A56">
        <w:rPr>
          <w:rFonts w:ascii="Times New Roman" w:eastAsia="Calibri" w:hAnsi="Times New Roman"/>
          <w:sz w:val="28"/>
          <w:szCs w:val="28"/>
          <w:lang w:eastAsia="en-US"/>
        </w:rPr>
        <w:t xml:space="preserve"> учебный год</w:t>
      </w:r>
    </w:p>
    <w:p w:rsidR="006047FC" w:rsidRPr="00BC6A56" w:rsidRDefault="006047FC" w:rsidP="00BC6A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047FC" w:rsidRPr="00BC6A56" w:rsidRDefault="006047FC" w:rsidP="00BC6A5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Центр естественнонаучного развития города  Костромы «ЭКОсфера» (Станция юных натуралистов) предоставляет льготы по оплате за платные образовательные услуги следующим категориям обучающихся:</w:t>
      </w:r>
    </w:p>
    <w:p w:rsidR="006047FC" w:rsidRPr="00BC6A56" w:rsidRDefault="006047FC" w:rsidP="00BC6A5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с ограниченными возможностями здоровья (в размере 100% от стоимости услуги);</w:t>
      </w:r>
    </w:p>
    <w:p w:rsidR="006047FC" w:rsidRPr="00BC6A56" w:rsidRDefault="006047FC" w:rsidP="00BC6A5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из многодетных семей (10% от стоимости на каждого ребенка, занимающегося в объединении);</w:t>
      </w:r>
    </w:p>
    <w:p w:rsidR="006047FC" w:rsidRPr="00BC6A56" w:rsidRDefault="006047FC" w:rsidP="00BC6A5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из малообеспеченных (малоимущих) семей (30% от стоимости услуги);</w:t>
      </w:r>
    </w:p>
    <w:p w:rsidR="006047FC" w:rsidRPr="00BC6A56" w:rsidRDefault="006047FC" w:rsidP="00BC6A5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детям-сиротам (в размере 100% от стоимости услуги);</w:t>
      </w:r>
    </w:p>
    <w:p w:rsidR="006047FC" w:rsidRPr="00BC6A56" w:rsidRDefault="006047FC" w:rsidP="00BC6A5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детям, находящимся под опекой (попечительством), законные представители которых не получают денежные средства на содержание ребенка, находящегося под опекой (попечительством) (30% от стоимости услуги);</w:t>
      </w:r>
    </w:p>
    <w:p w:rsidR="006047FC" w:rsidRPr="00BC6A56" w:rsidRDefault="006047FC" w:rsidP="00BC6A5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дети сотрудников Центра естественнонаучного развития города  Костромы «ЭКОсфера» (Станция юных натуралистов) (в размере 100% от стоимости услуги)</w:t>
      </w:r>
    </w:p>
    <w:p w:rsidR="006047FC" w:rsidRPr="00BC6A56" w:rsidRDefault="006047FC" w:rsidP="00BC6A5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Льгота может быть предоставлена только на занятия в одном объединении.</w:t>
      </w:r>
    </w:p>
    <w:p w:rsidR="006047FC" w:rsidRPr="00BC6A56" w:rsidRDefault="006047FC" w:rsidP="00BC6A5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Снижение стоимости платных образовательных услуг производиться на основании предоставленных документов (законных представителей) обучающихся.</w:t>
      </w:r>
    </w:p>
    <w:p w:rsidR="006047FC" w:rsidRPr="00BC6A56" w:rsidRDefault="006047FC" w:rsidP="00BC6A5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Предоставление льготы на оплату за обучение детей принимается по решению комиссии по платным образовательным услугам и утверждается приказом директора по учреждению.</w:t>
      </w:r>
    </w:p>
    <w:p w:rsidR="006047FC" w:rsidRPr="00BC6A56" w:rsidRDefault="006047FC" w:rsidP="00BC6A5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Для получения льгот родителями (законными представителями) предоставляются документы, подтверждающие право на льготу:</w:t>
      </w:r>
    </w:p>
    <w:p w:rsidR="006047FC" w:rsidRPr="00BC6A56" w:rsidRDefault="006047FC" w:rsidP="00BC6A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справка о составе семьи;</w:t>
      </w:r>
    </w:p>
    <w:p w:rsidR="006047FC" w:rsidRPr="00BC6A56" w:rsidRDefault="006047FC" w:rsidP="00BC6A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копия паспорта заявителя;</w:t>
      </w:r>
    </w:p>
    <w:p w:rsidR="006047FC" w:rsidRPr="00BC6A56" w:rsidRDefault="006047FC" w:rsidP="00BC6A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копия свидетельства о рождении ребенка;</w:t>
      </w:r>
    </w:p>
    <w:p w:rsidR="006047FC" w:rsidRPr="00BC6A56" w:rsidRDefault="006047FC" w:rsidP="00BC6A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документы, подтверждающие ограничение здоровья ребенка или инвалидность;</w:t>
      </w:r>
    </w:p>
    <w:p w:rsidR="006047FC" w:rsidRPr="00BC6A56" w:rsidRDefault="006047FC" w:rsidP="00BC6A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56">
        <w:rPr>
          <w:rFonts w:ascii="Times New Roman" w:hAnsi="Times New Roman"/>
          <w:sz w:val="28"/>
          <w:szCs w:val="28"/>
        </w:rPr>
        <w:t>справка о доходах всех членов семьи.</w:t>
      </w:r>
    </w:p>
    <w:p w:rsidR="006047FC" w:rsidRPr="00BC6A56" w:rsidRDefault="006047FC" w:rsidP="00BC6A5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6047FC" w:rsidRPr="00BC6A56" w:rsidSect="00BC6A56">
      <w:pgSz w:w="11906" w:h="16838"/>
      <w:pgMar w:top="567" w:right="99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C7" w:rsidRDefault="009A21C7" w:rsidP="00E70760">
      <w:pPr>
        <w:spacing w:after="0" w:line="240" w:lineRule="auto"/>
      </w:pPr>
      <w:r>
        <w:separator/>
      </w:r>
    </w:p>
  </w:endnote>
  <w:endnote w:type="continuationSeparator" w:id="0">
    <w:p w:rsidR="009A21C7" w:rsidRDefault="009A21C7" w:rsidP="00E7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C7" w:rsidRDefault="009A21C7" w:rsidP="00E70760">
      <w:pPr>
        <w:spacing w:after="0" w:line="240" w:lineRule="auto"/>
      </w:pPr>
      <w:r>
        <w:separator/>
      </w:r>
    </w:p>
  </w:footnote>
  <w:footnote w:type="continuationSeparator" w:id="0">
    <w:p w:rsidR="009A21C7" w:rsidRDefault="009A21C7" w:rsidP="00E7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C4A"/>
    <w:multiLevelType w:val="hybridMultilevel"/>
    <w:tmpl w:val="5BA663EE"/>
    <w:lvl w:ilvl="0" w:tplc="CF9E6738">
      <w:start w:val="1"/>
      <w:numFmt w:val="decimal"/>
      <w:lvlText w:val="%1."/>
      <w:lvlJc w:val="left"/>
      <w:pPr>
        <w:ind w:left="1050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">
    <w:nsid w:val="208F3BE4"/>
    <w:multiLevelType w:val="hybridMultilevel"/>
    <w:tmpl w:val="AFC4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2E8B"/>
    <w:multiLevelType w:val="hybridMultilevel"/>
    <w:tmpl w:val="7D408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C04033"/>
    <w:multiLevelType w:val="hybridMultilevel"/>
    <w:tmpl w:val="2BF48A32"/>
    <w:lvl w:ilvl="0" w:tplc="BB1CC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8C645A"/>
    <w:multiLevelType w:val="hybridMultilevel"/>
    <w:tmpl w:val="2F9E05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236E8"/>
    <w:multiLevelType w:val="hybridMultilevel"/>
    <w:tmpl w:val="9CEEB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9501D"/>
    <w:multiLevelType w:val="hybridMultilevel"/>
    <w:tmpl w:val="1242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844F99"/>
    <w:multiLevelType w:val="hybridMultilevel"/>
    <w:tmpl w:val="1610CB96"/>
    <w:lvl w:ilvl="0" w:tplc="6B66C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A6BDA"/>
    <w:multiLevelType w:val="hybridMultilevel"/>
    <w:tmpl w:val="AC6AEC72"/>
    <w:lvl w:ilvl="0" w:tplc="B6C2D2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272192"/>
    <w:multiLevelType w:val="hybridMultilevel"/>
    <w:tmpl w:val="7CC2A3D0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0">
    <w:nsid w:val="4EA67EA9"/>
    <w:multiLevelType w:val="hybridMultilevel"/>
    <w:tmpl w:val="DD4C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DC70FB"/>
    <w:multiLevelType w:val="hybridMultilevel"/>
    <w:tmpl w:val="99B89206"/>
    <w:lvl w:ilvl="0" w:tplc="68B2D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8B0"/>
    <w:rsid w:val="000338EB"/>
    <w:rsid w:val="00035EB7"/>
    <w:rsid w:val="00047BAF"/>
    <w:rsid w:val="000550BE"/>
    <w:rsid w:val="0005795D"/>
    <w:rsid w:val="00060B4C"/>
    <w:rsid w:val="00071B2B"/>
    <w:rsid w:val="00072F0A"/>
    <w:rsid w:val="000862C5"/>
    <w:rsid w:val="00092433"/>
    <w:rsid w:val="000A314C"/>
    <w:rsid w:val="000A48B0"/>
    <w:rsid w:val="000B7733"/>
    <w:rsid w:val="000C6294"/>
    <w:rsid w:val="000D6A2E"/>
    <w:rsid w:val="000E6112"/>
    <w:rsid w:val="00101974"/>
    <w:rsid w:val="0010427F"/>
    <w:rsid w:val="001122F1"/>
    <w:rsid w:val="001144D7"/>
    <w:rsid w:val="001148C3"/>
    <w:rsid w:val="00121A8D"/>
    <w:rsid w:val="00121DB4"/>
    <w:rsid w:val="00127EEC"/>
    <w:rsid w:val="00130545"/>
    <w:rsid w:val="001504E2"/>
    <w:rsid w:val="00153B68"/>
    <w:rsid w:val="00164123"/>
    <w:rsid w:val="00171352"/>
    <w:rsid w:val="00177A67"/>
    <w:rsid w:val="00185A5E"/>
    <w:rsid w:val="001A09A9"/>
    <w:rsid w:val="001A6291"/>
    <w:rsid w:val="001B6222"/>
    <w:rsid w:val="001C7913"/>
    <w:rsid w:val="001D5254"/>
    <w:rsid w:val="001E48CD"/>
    <w:rsid w:val="00205A82"/>
    <w:rsid w:val="00236B6A"/>
    <w:rsid w:val="0025638E"/>
    <w:rsid w:val="002755E0"/>
    <w:rsid w:val="002C7A09"/>
    <w:rsid w:val="002F3FB4"/>
    <w:rsid w:val="00330B77"/>
    <w:rsid w:val="00355670"/>
    <w:rsid w:val="00363521"/>
    <w:rsid w:val="00367B8C"/>
    <w:rsid w:val="00375011"/>
    <w:rsid w:val="003850E8"/>
    <w:rsid w:val="0039576F"/>
    <w:rsid w:val="003C53B2"/>
    <w:rsid w:val="003D1A92"/>
    <w:rsid w:val="004066A5"/>
    <w:rsid w:val="0041057A"/>
    <w:rsid w:val="00424A52"/>
    <w:rsid w:val="00434F56"/>
    <w:rsid w:val="00454F6A"/>
    <w:rsid w:val="004666E1"/>
    <w:rsid w:val="004842B5"/>
    <w:rsid w:val="0049556B"/>
    <w:rsid w:val="004D0066"/>
    <w:rsid w:val="004D63D2"/>
    <w:rsid w:val="004E64B0"/>
    <w:rsid w:val="004E6CD5"/>
    <w:rsid w:val="00526470"/>
    <w:rsid w:val="005568BF"/>
    <w:rsid w:val="00572F12"/>
    <w:rsid w:val="00574E55"/>
    <w:rsid w:val="00575AD1"/>
    <w:rsid w:val="00595388"/>
    <w:rsid w:val="00597239"/>
    <w:rsid w:val="005C459F"/>
    <w:rsid w:val="005D687C"/>
    <w:rsid w:val="005F692A"/>
    <w:rsid w:val="005F72A8"/>
    <w:rsid w:val="006047FC"/>
    <w:rsid w:val="00613DF7"/>
    <w:rsid w:val="006262B5"/>
    <w:rsid w:val="006333EA"/>
    <w:rsid w:val="00640938"/>
    <w:rsid w:val="0064326C"/>
    <w:rsid w:val="00647A52"/>
    <w:rsid w:val="00653DC2"/>
    <w:rsid w:val="00675CC5"/>
    <w:rsid w:val="00686875"/>
    <w:rsid w:val="006927B5"/>
    <w:rsid w:val="006A4004"/>
    <w:rsid w:val="006A47A2"/>
    <w:rsid w:val="006B06A0"/>
    <w:rsid w:val="006B1268"/>
    <w:rsid w:val="00707EA1"/>
    <w:rsid w:val="00723A92"/>
    <w:rsid w:val="0073034E"/>
    <w:rsid w:val="00733647"/>
    <w:rsid w:val="00743701"/>
    <w:rsid w:val="0075117C"/>
    <w:rsid w:val="00751D7B"/>
    <w:rsid w:val="00772F77"/>
    <w:rsid w:val="00792E7B"/>
    <w:rsid w:val="007B55E6"/>
    <w:rsid w:val="007D68D2"/>
    <w:rsid w:val="007E1813"/>
    <w:rsid w:val="007F5F08"/>
    <w:rsid w:val="008028C0"/>
    <w:rsid w:val="008147A2"/>
    <w:rsid w:val="00831DBB"/>
    <w:rsid w:val="008329E9"/>
    <w:rsid w:val="0084531D"/>
    <w:rsid w:val="008510DE"/>
    <w:rsid w:val="008544B1"/>
    <w:rsid w:val="00860842"/>
    <w:rsid w:val="00867AB0"/>
    <w:rsid w:val="00872D80"/>
    <w:rsid w:val="0088429B"/>
    <w:rsid w:val="008963C7"/>
    <w:rsid w:val="008C2AC7"/>
    <w:rsid w:val="008D2C5B"/>
    <w:rsid w:val="008D536F"/>
    <w:rsid w:val="008D67F9"/>
    <w:rsid w:val="008E6A3E"/>
    <w:rsid w:val="009007DC"/>
    <w:rsid w:val="00902EC4"/>
    <w:rsid w:val="009204EF"/>
    <w:rsid w:val="0092532B"/>
    <w:rsid w:val="00926215"/>
    <w:rsid w:val="009305B4"/>
    <w:rsid w:val="00966869"/>
    <w:rsid w:val="00966DC1"/>
    <w:rsid w:val="009672C1"/>
    <w:rsid w:val="00972834"/>
    <w:rsid w:val="00976DDD"/>
    <w:rsid w:val="009A21C7"/>
    <w:rsid w:val="009C1C4E"/>
    <w:rsid w:val="009C5B3B"/>
    <w:rsid w:val="009D1F08"/>
    <w:rsid w:val="009E59F0"/>
    <w:rsid w:val="009F4960"/>
    <w:rsid w:val="00A01A83"/>
    <w:rsid w:val="00A05548"/>
    <w:rsid w:val="00A12DAA"/>
    <w:rsid w:val="00A21172"/>
    <w:rsid w:val="00A37866"/>
    <w:rsid w:val="00A410CD"/>
    <w:rsid w:val="00A71264"/>
    <w:rsid w:val="00A876B3"/>
    <w:rsid w:val="00A91696"/>
    <w:rsid w:val="00AC6214"/>
    <w:rsid w:val="00AD1D60"/>
    <w:rsid w:val="00AD71A6"/>
    <w:rsid w:val="00AF009C"/>
    <w:rsid w:val="00AF41B6"/>
    <w:rsid w:val="00B00580"/>
    <w:rsid w:val="00B1350B"/>
    <w:rsid w:val="00B15727"/>
    <w:rsid w:val="00B277F0"/>
    <w:rsid w:val="00B44359"/>
    <w:rsid w:val="00B52C47"/>
    <w:rsid w:val="00B67B7B"/>
    <w:rsid w:val="00B7492D"/>
    <w:rsid w:val="00B90A61"/>
    <w:rsid w:val="00B92212"/>
    <w:rsid w:val="00BA6680"/>
    <w:rsid w:val="00BB3468"/>
    <w:rsid w:val="00BB4FB1"/>
    <w:rsid w:val="00BC4BA7"/>
    <w:rsid w:val="00BC6A56"/>
    <w:rsid w:val="00BE280D"/>
    <w:rsid w:val="00C510B9"/>
    <w:rsid w:val="00C55DEF"/>
    <w:rsid w:val="00C66967"/>
    <w:rsid w:val="00C67256"/>
    <w:rsid w:val="00C73880"/>
    <w:rsid w:val="00CB1945"/>
    <w:rsid w:val="00CB4B24"/>
    <w:rsid w:val="00CC19BF"/>
    <w:rsid w:val="00CD3E1B"/>
    <w:rsid w:val="00CF2709"/>
    <w:rsid w:val="00CF4A9C"/>
    <w:rsid w:val="00CF6CAD"/>
    <w:rsid w:val="00CF6DC6"/>
    <w:rsid w:val="00D07F81"/>
    <w:rsid w:val="00D10652"/>
    <w:rsid w:val="00D1622C"/>
    <w:rsid w:val="00D32214"/>
    <w:rsid w:val="00D41410"/>
    <w:rsid w:val="00D549B1"/>
    <w:rsid w:val="00D56593"/>
    <w:rsid w:val="00D5683D"/>
    <w:rsid w:val="00D6513F"/>
    <w:rsid w:val="00D76110"/>
    <w:rsid w:val="00D82390"/>
    <w:rsid w:val="00D846B4"/>
    <w:rsid w:val="00DA1FBB"/>
    <w:rsid w:val="00DB76D0"/>
    <w:rsid w:val="00DD026C"/>
    <w:rsid w:val="00DD118F"/>
    <w:rsid w:val="00DD2E42"/>
    <w:rsid w:val="00DE0545"/>
    <w:rsid w:val="00DE0FC2"/>
    <w:rsid w:val="00DE352B"/>
    <w:rsid w:val="00DF5247"/>
    <w:rsid w:val="00E006E5"/>
    <w:rsid w:val="00E17763"/>
    <w:rsid w:val="00E22A0F"/>
    <w:rsid w:val="00E252E3"/>
    <w:rsid w:val="00E40E22"/>
    <w:rsid w:val="00E44F13"/>
    <w:rsid w:val="00E70760"/>
    <w:rsid w:val="00E81D82"/>
    <w:rsid w:val="00E82AAB"/>
    <w:rsid w:val="00EA76FB"/>
    <w:rsid w:val="00EE4795"/>
    <w:rsid w:val="00EE7717"/>
    <w:rsid w:val="00EF1B25"/>
    <w:rsid w:val="00EF2820"/>
    <w:rsid w:val="00F07E59"/>
    <w:rsid w:val="00F10A01"/>
    <w:rsid w:val="00F23F3E"/>
    <w:rsid w:val="00F31256"/>
    <w:rsid w:val="00F43DFA"/>
    <w:rsid w:val="00F50CE1"/>
    <w:rsid w:val="00F56A17"/>
    <w:rsid w:val="00F7166D"/>
    <w:rsid w:val="00F909AE"/>
    <w:rsid w:val="00F94A0B"/>
    <w:rsid w:val="00FC39E8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3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D3221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24A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6A3E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8E6A3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6A3E"/>
    <w:pPr>
      <w:ind w:left="720"/>
      <w:contextualSpacing/>
    </w:pPr>
  </w:style>
  <w:style w:type="character" w:customStyle="1" w:styleId="apple-converted-space">
    <w:name w:val="apple-converted-space"/>
    <w:uiPriority w:val="99"/>
    <w:rsid w:val="00966869"/>
    <w:rPr>
      <w:rFonts w:cs="Times New Roman"/>
    </w:rPr>
  </w:style>
  <w:style w:type="paragraph" w:customStyle="1" w:styleId="Standard">
    <w:name w:val="Standard"/>
    <w:uiPriority w:val="99"/>
    <w:rsid w:val="00653DC2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</w:rPr>
  </w:style>
  <w:style w:type="paragraph" w:styleId="a6">
    <w:name w:val="header"/>
    <w:basedOn w:val="a"/>
    <w:link w:val="a7"/>
    <w:uiPriority w:val="99"/>
    <w:rsid w:val="00E707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E70760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E707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E70760"/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BE280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E280D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D3221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c">
    <w:name w:val="Стиль"/>
    <w:uiPriority w:val="99"/>
    <w:rsid w:val="006047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424A5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AWJJH2MPE6E2-853439636-24</_dlc_DocId>
    <_dlc_DocIdUrl xmlns="4a252ca3-5a62-4c1c-90a6-29f4710e47f8">
      <Url>http://edu-sps.koiro.local/Kostroma_EDU/Ekosfera/_layouts/15/DocIdRedir.aspx?ID=AWJJH2MPE6E2-853439636-24</Url>
      <Description>AWJJH2MPE6E2-853439636-24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5687169F88F44E8A8D75439C2EA959" ma:contentTypeVersion="49" ma:contentTypeDescription="Создание документа." ma:contentTypeScope="" ma:versionID="220b4e36b4c92771bd8d3f7619efce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C3EFA-44E6-43E7-AA39-7155F3BFD2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5CE467-F769-46A5-96A6-4275F78283E8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C4015699-5C66-40D7-8100-D72646535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AB8EE6-1AC2-4D02-BF89-B4A74225D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6508</Words>
  <Characters>37098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Skachkova</dc:creator>
  <cp:keywords/>
  <dc:description/>
  <cp:lastModifiedBy>ЭКО</cp:lastModifiedBy>
  <cp:revision>124</cp:revision>
  <cp:lastPrinted>2020-09-16T06:35:00Z</cp:lastPrinted>
  <dcterms:created xsi:type="dcterms:W3CDTF">2015-10-21T07:25:00Z</dcterms:created>
  <dcterms:modified xsi:type="dcterms:W3CDTF">2024-03-25T09:51:00Z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0x0101006B5687169F88F44E8A8D75439C2EA959</vt:lpwstr>
  </property>
  <property fmtid="{D5CDD505-2E9C-101B-9397-08002B2CF9AE}" pid="3" name="_dlc_DocIdItemGuid">
    <vt:lpwstr>b970f81b-084c-41b7-ac19-89ef902b6c01</vt:lpwstr>
  </property>
</Properties>
</file>